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9901D" w14:textId="77777777" w:rsidR="004E562B" w:rsidRDefault="004E562B"/>
    <w:p w14:paraId="6E9A80A6" w14:textId="77777777" w:rsidR="004E562B" w:rsidRDefault="000B6A11">
      <w:r>
        <w:rPr>
          <w:noProof/>
        </w:rPr>
        <mc:AlternateContent>
          <mc:Choice Requires="wps">
            <w:drawing>
              <wp:anchor distT="0" distB="0" distL="114300" distR="114300" simplePos="0" relativeHeight="251663360" behindDoc="0" locked="0" layoutInCell="1" allowOverlap="1" wp14:anchorId="2883F537" wp14:editId="69630CE7">
                <wp:simplePos x="0" y="0"/>
                <wp:positionH relativeFrom="column">
                  <wp:posOffset>3518535</wp:posOffset>
                </wp:positionH>
                <wp:positionV relativeFrom="paragraph">
                  <wp:posOffset>7418070</wp:posOffset>
                </wp:positionV>
                <wp:extent cx="2743200" cy="1257300"/>
                <wp:effectExtent l="0" t="0" r="0" b="0"/>
                <wp:wrapSquare wrapText="bothSides"/>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43200" cy="1257300"/>
                        </a:xfrm>
                        <a:prstGeom prst="rect">
                          <a:avLst/>
                        </a:prstGeom>
                        <a:noFill/>
                        <a:ln>
                          <a:noFill/>
                        </a:ln>
                        <a:effectLst/>
                      </wps:spPr>
                      <wps:txbx>
                        <w:txbxContent>
                          <w:p w14:paraId="4F83104E" w14:textId="77777777" w:rsidR="004E562B" w:rsidRDefault="000B6A11" w:rsidP="004E562B">
                            <w:pPr>
                              <w:jc w:val="right"/>
                            </w:pPr>
                            <w:r w:rsidRPr="00EB6599">
                              <w:rPr>
                                <w:noProof/>
                                <w:lang w:eastAsia="en-GB"/>
                              </w:rPr>
                              <w:drawing>
                                <wp:inline distT="0" distB="0" distL="0" distR="0" wp14:anchorId="5C4AB16E" wp14:editId="40C26168">
                                  <wp:extent cx="2047875" cy="779191"/>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2047875" cy="77919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883F537" id="_x0000_t202" coordsize="21600,21600" o:spt="202" path="m,l,21600r21600,l21600,xe">
                <v:stroke joinstyle="miter"/>
                <v:path gradientshapeok="t" o:connecttype="rect"/>
              </v:shapetype>
              <v:shape id="Text Box 28" o:spid="_x0000_s1026" type="#_x0000_t202" style="position:absolute;margin-left:277.05pt;margin-top:584.1pt;width:3in;height:9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" filled="f" stroked="f">
                <v:textbox>
                  <w:txbxContent>
                    <w:p w14:paraId="4F83104E" w14:textId="77777777" w:rsidR="004E562B" w:rsidRDefault="000B6A11" w:rsidP="004E562B">
                      <w:pPr>
                        <w:jc w:val="right"/>
                      </w:pPr>
                      <w:r w:rsidRPr="00EB6599">
                        <w:rPr>
                          <w:noProof/>
                          <w:lang w:eastAsia="en-GB"/>
                        </w:rPr>
                        <w:drawing>
                          <wp:inline distT="0" distB="0" distL="0" distR="0" wp14:anchorId="5C4AB16E" wp14:editId="40C26168">
                            <wp:extent cx="2047875" cy="779191"/>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2047875" cy="779191"/>
                                    </a:xfrm>
                                    <a:prstGeom prst="rect">
                                      <a:avLst/>
                                    </a:prstGeom>
                                    <a:noFill/>
                                    <a:ln>
                                      <a:noFill/>
                                    </a:ln>
                                  </pic:spPr>
                                </pic:pic>
                              </a:graphicData>
                            </a:graphic>
                          </wp:inline>
                        </w:drawing>
                      </w:r>
                    </w:p>
                  </w:txbxContent>
                </v:textbox>
                <w10:wrap type="square"/>
              </v:shape>
            </w:pict>
          </mc:Fallback>
        </mc:AlternateContent>
      </w:r>
      <w:r>
        <w:rPr>
          <w:noProof/>
        </w:rPr>
        <mc:AlternateContent>
          <mc:Choice Requires="wpg">
            <w:drawing>
              <wp:anchor distT="0" distB="0" distL="114300" distR="114300" simplePos="0" relativeHeight="251660288" behindDoc="1" locked="0" layoutInCell="1" allowOverlap="1" wp14:anchorId="17F2F687" wp14:editId="5EE84F24">
                <wp:simplePos x="0" y="0"/>
                <wp:positionH relativeFrom="page">
                  <wp:posOffset>473075</wp:posOffset>
                </wp:positionH>
                <wp:positionV relativeFrom="page">
                  <wp:posOffset>481330</wp:posOffset>
                </wp:positionV>
                <wp:extent cx="6609715" cy="7164705"/>
                <wp:effectExtent l="0" t="0" r="0" b="0"/>
                <wp:wrapNone/>
                <wp:docPr id="125" name="Group 12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609715" cy="7164705"/>
                          <a:chOff x="0" y="0"/>
                          <a:chExt cx="5561330" cy="5404485"/>
                        </a:xfrm>
                      </wpg:grpSpPr>
                      <wps:wsp>
                        <wps:cNvPr id="126" name="Freeform 10"/>
                        <wps:cNvSpPr>
                          <a:spLocks/>
                        </wps:cNvSpPr>
                        <wps:spPr bwMode="auto">
                          <a:xfrm>
                            <a:off x="0" y="0"/>
                            <a:ext cx="5557520" cy="5404485"/>
                          </a:xfrm>
                          <a:custGeom>
                            <a:avLst/>
                            <a:gdLst>
                              <a:gd name="T0" fmla="*/ 0 w 720"/>
                              <a:gd name="T1" fmla="*/ 0 h 700"/>
                              <a:gd name="T2" fmla="*/ 0 w 720"/>
                              <a:gd name="T3" fmla="*/ 644 h 700"/>
                              <a:gd name="T4" fmla="*/ 113 w 720"/>
                              <a:gd name="T5" fmla="*/ 665 h 700"/>
                              <a:gd name="T6" fmla="*/ 720 w 720"/>
                              <a:gd name="T7" fmla="*/ 644 h 700"/>
                              <a:gd name="T8" fmla="*/ 720 w 720"/>
                              <a:gd name="T9" fmla="*/ 617 h 700"/>
                              <a:gd name="T10" fmla="*/ 720 w 720"/>
                              <a:gd name="T11" fmla="*/ 0 h 700"/>
                              <a:gd name="T12" fmla="*/ 0 w 720"/>
                              <a:gd name="T13" fmla="*/ 0 h 700"/>
                            </a:gdLst>
                            <a:ahLst/>
                            <a:cxnLst>
                              <a:cxn ang="0">
                                <a:pos x="T0" y="T1"/>
                              </a:cxn>
                              <a:cxn ang="0">
                                <a:pos x="T2" y="T3"/>
                              </a:cxn>
                              <a:cxn ang="0">
                                <a:pos x="T4" y="T5"/>
                              </a:cxn>
                              <a:cxn ang="0">
                                <a:pos x="T6" y="T7"/>
                              </a:cxn>
                              <a:cxn ang="0">
                                <a:pos x="T8" y="T9"/>
                              </a:cxn>
                              <a:cxn ang="0">
                                <a:pos x="T10" y="T11"/>
                              </a:cxn>
                              <a:cxn ang="0">
                                <a:pos x="T12" y="T13"/>
                              </a:cxn>
                            </a:cxnLst>
                            <a:rect l="0" t="0" r="r" b="b"/>
                            <a:pathLst>
                              <a:path w="720" h="700">
                                <a:moveTo>
                                  <a:pt x="0" y="0"/>
                                </a:moveTo>
                                <a:cubicBezTo>
                                  <a:pt x="0" y="644"/>
                                  <a:pt x="0" y="644"/>
                                  <a:pt x="0" y="644"/>
                                </a:cubicBezTo>
                                <a:cubicBezTo>
                                  <a:pt x="23" y="650"/>
                                  <a:pt x="62" y="658"/>
                                  <a:pt x="113" y="665"/>
                                </a:cubicBezTo>
                                <a:cubicBezTo>
                                  <a:pt x="250" y="685"/>
                                  <a:pt x="476" y="700"/>
                                  <a:pt x="720" y="644"/>
                                </a:cubicBezTo>
                                <a:cubicBezTo>
                                  <a:pt x="720" y="617"/>
                                  <a:pt x="720" y="617"/>
                                  <a:pt x="720" y="617"/>
                                </a:cubicBezTo>
                                <a:cubicBezTo>
                                  <a:pt x="720" y="0"/>
                                  <a:pt x="720" y="0"/>
                                  <a:pt x="720" y="0"/>
                                </a:cubicBezTo>
                                <a:cubicBezTo>
                                  <a:pt x="0" y="0"/>
                                  <a:pt x="0" y="0"/>
                                  <a:pt x="0" y="0"/>
                                </a:cubicBezTo>
                              </a:path>
                            </a:pathLst>
                          </a:custGeom>
                          <a:gradFill rotWithShape="1">
                            <a:gsLst>
                              <a:gs pos="30000">
                                <a:srgbClr val="2B6291"/>
                              </a:gs>
                              <a:gs pos="30000">
                                <a:srgbClr val="2B6291"/>
                              </a:gs>
                              <a:gs pos="4000">
                                <a:srgbClr val="2B6291"/>
                              </a:gs>
                              <a:gs pos="0">
                                <a:srgbClr val="0070C0"/>
                              </a:gs>
                              <a:gs pos="0">
                                <a:srgbClr val="44546A">
                                  <a:tint val="98000"/>
                                  <a:satMod val="130000"/>
                                  <a:shade val="90000"/>
                                  <a:lumMod val="103000"/>
                                </a:srgbClr>
                              </a:gs>
                              <a:gs pos="0">
                                <a:srgbClr val="44546A">
                                  <a:tint val="98000"/>
                                  <a:satMod val="130000"/>
                                  <a:shade val="90000"/>
                                  <a:lumMod val="103000"/>
                                </a:srgbClr>
                              </a:gs>
                              <a:gs pos="0">
                                <a:srgbClr val="44546A">
                                  <a:tint val="93000"/>
                                  <a:satMod val="150000"/>
                                  <a:shade val="98000"/>
                                  <a:lumMod val="102000"/>
                                </a:srgbClr>
                              </a:gs>
                              <a:gs pos="50000">
                                <a:srgbClr val="44546A">
                                  <a:tint val="98000"/>
                                  <a:satMod val="130000"/>
                                  <a:shade val="90000"/>
                                  <a:lumMod val="103000"/>
                                </a:srgbClr>
                              </a:gs>
                              <a:gs pos="100000">
                                <a:srgbClr val="00B0F0"/>
                              </a:gs>
                            </a:gsLst>
                            <a:lin ang="5400000" scaled="0"/>
                          </a:gradFill>
                          <a:ln>
                            <a:noFill/>
                          </a:ln>
                          <a:effectLst/>
                        </wps:spPr>
                        <wps:txbx>
                          <w:txbxContent>
                            <w:p w14:paraId="37B88774" w14:textId="77777777" w:rsidR="004E562B" w:rsidRPr="007721D1" w:rsidRDefault="004E562B">
                              <w:pPr>
                                <w:rPr>
                                  <w:color w:val="FFFFFF"/>
                                  <w:sz w:val="56"/>
                                  <w:szCs w:val="56"/>
                                </w:rPr>
                              </w:pPr>
                              <w:r w:rsidRPr="007721D1">
                                <w:rPr>
                                  <w:color w:val="FFFFFF"/>
                                  <w:sz w:val="56"/>
                                  <w:szCs w:val="56"/>
                                </w:rPr>
                                <w:t>Level 3 Award in          Education and Training (RQF)</w:t>
                              </w:r>
                            </w:p>
                          </w:txbxContent>
                        </wps:txbx>
                        <wps:bodyPr rot="0" vert="horz" wrap="square" lIns="914400" tIns="1097280" rIns="1097280" bIns="1097280" anchor="b" anchorCtr="0" upright="1">
                          <a:noAutofit/>
                        </wps:bodyPr>
                      </wps:wsp>
                      <wps:wsp>
                        <wps:cNvPr id="127" name="Freeform 11"/>
                        <wps:cNvSpPr>
                          <a:spLocks/>
                        </wps:cNvSpPr>
                        <wps:spPr bwMode="auto">
                          <a:xfrm>
                            <a:off x="876300" y="4769783"/>
                            <a:ext cx="4685030" cy="509905"/>
                          </a:xfrm>
                          <a:custGeom>
                            <a:avLst/>
                            <a:gdLst>
                              <a:gd name="T0" fmla="*/ 607 w 607"/>
                              <a:gd name="T1" fmla="*/ 0 h 66"/>
                              <a:gd name="T2" fmla="*/ 176 w 607"/>
                              <a:gd name="T3" fmla="*/ 57 h 66"/>
                              <a:gd name="T4" fmla="*/ 0 w 607"/>
                              <a:gd name="T5" fmla="*/ 48 h 66"/>
                              <a:gd name="T6" fmla="*/ 251 w 607"/>
                              <a:gd name="T7" fmla="*/ 66 h 66"/>
                              <a:gd name="T8" fmla="*/ 607 w 607"/>
                              <a:gd name="T9" fmla="*/ 27 h 66"/>
                              <a:gd name="T10" fmla="*/ 607 w 607"/>
                              <a:gd name="T11" fmla="*/ 0 h 66"/>
                            </a:gdLst>
                            <a:ahLst/>
                            <a:cxnLst>
                              <a:cxn ang="0">
                                <a:pos x="T0" y="T1"/>
                              </a:cxn>
                              <a:cxn ang="0">
                                <a:pos x="T2" y="T3"/>
                              </a:cxn>
                              <a:cxn ang="0">
                                <a:pos x="T4" y="T5"/>
                              </a:cxn>
                              <a:cxn ang="0">
                                <a:pos x="T6" y="T7"/>
                              </a:cxn>
                              <a:cxn ang="0">
                                <a:pos x="T8" y="T9"/>
                              </a:cxn>
                              <a:cxn ang="0">
                                <a:pos x="T10" y="T11"/>
                              </a:cxn>
                            </a:cxnLst>
                            <a:rect l="0" t="0" r="r" b="b"/>
                            <a:pathLst>
                              <a:path w="607" h="66">
                                <a:moveTo>
                                  <a:pt x="607" y="0"/>
                                </a:moveTo>
                                <a:cubicBezTo>
                                  <a:pt x="450" y="44"/>
                                  <a:pt x="300" y="57"/>
                                  <a:pt x="176" y="57"/>
                                </a:cubicBezTo>
                                <a:cubicBezTo>
                                  <a:pt x="109" y="57"/>
                                  <a:pt x="49" y="53"/>
                                  <a:pt x="0" y="48"/>
                                </a:cubicBezTo>
                                <a:cubicBezTo>
                                  <a:pt x="66" y="58"/>
                                  <a:pt x="152" y="66"/>
                                  <a:pt x="251" y="66"/>
                                </a:cubicBezTo>
                                <a:cubicBezTo>
                                  <a:pt x="358" y="66"/>
                                  <a:pt x="480" y="56"/>
                                  <a:pt x="607" y="27"/>
                                </a:cubicBezTo>
                                <a:cubicBezTo>
                                  <a:pt x="607" y="0"/>
                                  <a:pt x="607" y="0"/>
                                  <a:pt x="607" y="0"/>
                                </a:cubicBezTo>
                              </a:path>
                            </a:pathLst>
                          </a:custGeom>
                          <a:solidFill>
                            <a:sysClr val="window" lastClr="FFFFFF">
                              <a:alpha val="30000"/>
                            </a:sys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b" anchorCtr="0" upright="1">
                          <a:noAutofit/>
                        </wps:bodyPr>
                      </wps:wsp>
                    </wpg:wgp>
                  </a:graphicData>
                </a:graphic>
                <wp14:sizeRelH relativeFrom="margin">
                  <wp14:pctWidth>0</wp14:pctWidth>
                </wp14:sizeRelH>
                <wp14:sizeRelV relativeFrom="page">
                  <wp14:pctHeight>0</wp14:pctHeight>
                </wp14:sizeRelV>
              </wp:anchor>
            </w:drawing>
          </mc:Choice>
          <mc:Fallback>
            <w:pict>
              <v:group w14:anchorId="17F2F687" id="Group 125" o:spid="_x0000_s1027" style="position:absolute;margin-left:37.25pt;margin-top:37.9pt;width:520.45pt;height:564.15pt;z-index:-251656192;mso-position-horizontal-relative:page;mso-position-vertical-relative:page;mso-width-relative:margin" coordsize="55613,54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">
                <o:lock v:ext="edit" aspectratio="t"/>
                <v:shape id="Freeform 10" o:spid="_x0000_s1028" style="position:absolute;width:55575;height:54044;visibility:visible;mso-wrap-style:square;v-text-anchor:bottom" coordsize="720,7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" adj="-11796480,,5400" path="m,c,644,,644,,644v23,6,62,14,113,21c250,685,476,700,720,644v,-27,,-27,,-27c720,,720,,720,,,,,,,e" fillcolor="#0070c0" stroked="f">
                  <v:fill color2="#00b0f0" rotate="t" colors="0 #0070c0;0 #485972;0 #485972;0 #5d6d85;2621f #2b6291;19661f #2b6291;19661f #2b6291;.5 #485972;1 #00b0f0" focus="100%" type="gradient">
                    <o:fill v:ext="view" type="gradientUnscaled"/>
                  </v:fill>
                  <v:stroke joinstyle="miter"/>
                  <v:formulas/>
                  <v:path arrowok="t" o:connecttype="custom" o:connectlocs="0,0;0,4972126;872222,5134261;5557520,4972126;5557520,4763667;5557520,0;0,0" o:connectangles="0,0,0,0,0,0,0" textboxrect="0,0,720,700"/>
                  <v:textbox inset="1in,86.4pt,86.4pt,86.4pt">
                    <w:txbxContent>
                      <w:p w14:paraId="37B88774" w14:textId="77777777" w:rsidR="004E562B" w:rsidRPr="007721D1" w:rsidRDefault="004E562B">
                        <w:pPr>
                          <w:rPr>
                            <w:color w:val="FFFFFF"/>
                            <w:sz w:val="56"/>
                            <w:szCs w:val="56"/>
                          </w:rPr>
                        </w:pPr>
                        <w:r w:rsidRPr="007721D1">
                          <w:rPr>
                            <w:color w:val="FFFFFF"/>
                            <w:sz w:val="56"/>
                            <w:szCs w:val="56"/>
                          </w:rPr>
                          <w:t>Level 3 Award in          Education and Training (RQF)</w:t>
                        </w:r>
                      </w:p>
                    </w:txbxContent>
                  </v:textbox>
                </v:shape>
                <v:shape id="Freeform 11" o:spid="_x0000_s1029" style="position:absolute;left:8763;top:47697;width:46850;height:5099;visibility:visible;mso-wrap-style:square;v-text-anchor:bottom" coordsize="60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" path="m607,c450,44,300,57,176,57,109,57,49,53,,48,66,58,152,66,251,66,358,66,480,56,607,27,607,,607,,607,e" fillcolor="window" stroked="f">
                  <v:fill opacity="19789f"/>
                  <v:path arrowok="t" o:connecttype="custom" o:connectlocs="4685030,0;1358427,440373;0,370840;1937302,509905;4685030,208598;4685030,0" o:connectangles="0,0,0,0,0,0"/>
                </v:shape>
                <w10:wrap anchorx="page" anchory="page"/>
              </v:group>
            </w:pict>
          </mc:Fallback>
        </mc:AlternateContent>
      </w:r>
      <w:r>
        <w:rPr>
          <w:noProof/>
        </w:rPr>
        <mc:AlternateContent>
          <mc:Choice Requires="wps">
            <w:drawing>
              <wp:anchor distT="0" distB="0" distL="114300" distR="114300" simplePos="0" relativeHeight="251661312" behindDoc="0" locked="0" layoutInCell="1" allowOverlap="1" wp14:anchorId="1130F777" wp14:editId="4D79004F">
                <wp:simplePos x="0" y="0"/>
                <wp:positionH relativeFrom="page">
                  <wp:posOffset>6068060</wp:posOffset>
                </wp:positionH>
                <wp:positionV relativeFrom="page">
                  <wp:posOffset>245745</wp:posOffset>
                </wp:positionV>
                <wp:extent cx="574040" cy="1042670"/>
                <wp:effectExtent l="0" t="0" r="0" b="5080"/>
                <wp:wrapNone/>
                <wp:docPr id="130" name="Rectangle 1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74040" cy="1042670"/>
                        </a:xfrm>
                        <a:prstGeom prst="rect">
                          <a:avLst/>
                        </a:prstGeom>
                        <a:solidFill>
                          <a:srgbClr val="4472C4"/>
                        </a:solidFill>
                        <a:ln w="12700" cap="flat" cmpd="sng" algn="ctr">
                          <a:noFill/>
                          <a:prstDash val="solid"/>
                          <a:miter lim="800000"/>
                        </a:ln>
                        <a:effectLst/>
                      </wps:spPr>
                      <wps:txbx>
                        <w:txbxContent>
                          <w:p w14:paraId="239CFDF7" w14:textId="7BB7A8B0" w:rsidR="004E562B" w:rsidRPr="007721D1" w:rsidRDefault="003A7046">
                            <w:pPr>
                              <w:pStyle w:val="NoSpacing"/>
                              <w:jc w:val="right"/>
                              <w:rPr>
                                <w:color w:val="FFFFFF"/>
                                <w:sz w:val="24"/>
                                <w:szCs w:val="24"/>
                              </w:rPr>
                            </w:pPr>
                            <w:r w:rsidRPr="007721D1">
                              <w:rPr>
                                <w:color w:val="FFFFFF"/>
                                <w:sz w:val="24"/>
                                <w:szCs w:val="24"/>
                              </w:rPr>
                              <w:t>20</w:t>
                            </w:r>
                            <w:r w:rsidR="00CC7980">
                              <w:rPr>
                                <w:color w:val="FFFFFF"/>
                                <w:sz w:val="24"/>
                                <w:szCs w:val="24"/>
                              </w:rPr>
                              <w:t>21</w:t>
                            </w:r>
                          </w:p>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130F777" id="Rectangle 130" o:spid="_x0000_s1030" style="position:absolute;margin-left:477.8pt;margin-top:19.35pt;width:45.2pt;height:82.1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" fillcolor="#4472c4" stroked="f" strokeweight="1pt">
                <o:lock v:ext="edit" aspectratio="t"/>
                <v:textbox inset="3.6pt,,3.6pt">
                  <w:txbxContent>
                    <w:p w14:paraId="239CFDF7" w14:textId="7BB7A8B0" w:rsidR="004E562B" w:rsidRPr="007721D1" w:rsidRDefault="003A7046">
                      <w:pPr>
                        <w:pStyle w:val="NoSpacing"/>
                        <w:jc w:val="right"/>
                        <w:rPr>
                          <w:color w:val="FFFFFF"/>
                          <w:sz w:val="24"/>
                          <w:szCs w:val="24"/>
                        </w:rPr>
                      </w:pPr>
                      <w:r w:rsidRPr="007721D1">
                        <w:rPr>
                          <w:color w:val="FFFFFF"/>
                          <w:sz w:val="24"/>
                          <w:szCs w:val="24"/>
                        </w:rPr>
                        <w:t>20</w:t>
                      </w:r>
                      <w:r w:rsidR="00CC7980">
                        <w:rPr>
                          <w:color w:val="FFFFFF"/>
                          <w:sz w:val="24"/>
                          <w:szCs w:val="24"/>
                        </w:rPr>
                        <w:t>21</w:t>
                      </w:r>
                    </w:p>
                  </w:txbxContent>
                </v:textbox>
                <w10:wrap anchorx="page" anchory="page"/>
              </v:rect>
            </w:pict>
          </mc:Fallback>
        </mc:AlternateContent>
      </w:r>
    </w:p>
    <w:p w14:paraId="38465186" w14:textId="77777777" w:rsidR="004E562B" w:rsidRDefault="004E562B" w:rsidP="00CC7D29"/>
    <w:p w14:paraId="7CB246D6" w14:textId="77777777" w:rsidR="00CC7D29" w:rsidRDefault="00CC7D29" w:rsidP="00CC7D29"/>
    <w:p w14:paraId="5E5472AE" w14:textId="77777777" w:rsidR="00CC7D29" w:rsidRDefault="00CC7D29" w:rsidP="00CC7D29"/>
    <w:p w14:paraId="68C06FA0" w14:textId="77777777" w:rsidR="00CC7D29" w:rsidRDefault="00CC7D29" w:rsidP="00CC7D29"/>
    <w:p w14:paraId="398734FA" w14:textId="77777777" w:rsidR="00CC7D29" w:rsidRDefault="00CC7D29" w:rsidP="00CC7D29"/>
    <w:p w14:paraId="13082B39" w14:textId="77777777" w:rsidR="00CC7D29" w:rsidRDefault="00CC7D29" w:rsidP="00CC7D29"/>
    <w:p w14:paraId="3B6ED95D" w14:textId="77777777" w:rsidR="00CC7D29" w:rsidRDefault="00CC7D29" w:rsidP="00CC7D29"/>
    <w:p w14:paraId="26958C58" w14:textId="77777777" w:rsidR="00CC7D29" w:rsidRDefault="00CC7D29" w:rsidP="00CC7D29"/>
    <w:p w14:paraId="5235D15A" w14:textId="77777777" w:rsidR="00CC7D29" w:rsidRDefault="00CC7D29" w:rsidP="00CC7D29"/>
    <w:p w14:paraId="75AD4B2D" w14:textId="77777777" w:rsidR="00CC7D29" w:rsidRDefault="00CC7D29" w:rsidP="00CC7D29"/>
    <w:p w14:paraId="1429E341" w14:textId="77777777" w:rsidR="00CC7D29" w:rsidRDefault="00CC7D29" w:rsidP="00CC7D29"/>
    <w:p w14:paraId="25FFE94A" w14:textId="77777777" w:rsidR="00CC7D29" w:rsidRDefault="00CC7D29" w:rsidP="00CC7D29"/>
    <w:p w14:paraId="65A589F5" w14:textId="77777777" w:rsidR="00CC7D29" w:rsidRDefault="00CC7D29" w:rsidP="00CC7D29"/>
    <w:p w14:paraId="1AAA6030" w14:textId="77777777" w:rsidR="00CC7D29" w:rsidRDefault="00CC7D29" w:rsidP="00CC7D29"/>
    <w:p w14:paraId="1538BF4C" w14:textId="77777777" w:rsidR="00CC7D29" w:rsidRDefault="00CC7D29" w:rsidP="00CC7D29"/>
    <w:p w14:paraId="3D0F8061" w14:textId="77777777" w:rsidR="00CC7D29" w:rsidRDefault="00CC7D29" w:rsidP="00CC7D29"/>
    <w:p w14:paraId="16BCE4CE" w14:textId="77777777" w:rsidR="00CC7D29" w:rsidRDefault="00CC7D29" w:rsidP="00CC7D29"/>
    <w:p w14:paraId="67A264F6" w14:textId="77777777" w:rsidR="00CC7D29" w:rsidRDefault="00CC7D29" w:rsidP="00CC7D29"/>
    <w:p w14:paraId="5C081F10" w14:textId="77777777" w:rsidR="00CC7D29" w:rsidRDefault="00CC7D29" w:rsidP="00CC7D29"/>
    <w:p w14:paraId="3E9C7FA8" w14:textId="77777777" w:rsidR="00CC7D29" w:rsidRDefault="00CC7D29" w:rsidP="00CC7D29"/>
    <w:p w14:paraId="14DA1784" w14:textId="77777777" w:rsidR="00CC7D29" w:rsidRDefault="00CC7D29" w:rsidP="00CC7D29"/>
    <w:p w14:paraId="0DC4E15F" w14:textId="77777777" w:rsidR="00CC7D29" w:rsidRDefault="00CC7D29" w:rsidP="00CC7D29"/>
    <w:p w14:paraId="5506B8C0" w14:textId="77777777" w:rsidR="00CC7D29" w:rsidRDefault="00CC7D29" w:rsidP="00CC7D29"/>
    <w:p w14:paraId="7DEA8346" w14:textId="77777777" w:rsidR="00CC7D29" w:rsidRDefault="00CC7D29" w:rsidP="00CC7D29"/>
    <w:p w14:paraId="28BB195B" w14:textId="77777777" w:rsidR="00CC7D29" w:rsidRDefault="00CC7D29" w:rsidP="00CC7D29"/>
    <w:p w14:paraId="2CC87487" w14:textId="77777777" w:rsidR="00CC7D29" w:rsidRDefault="00CC7D29" w:rsidP="00CC7D29"/>
    <w:p w14:paraId="212B28ED" w14:textId="77777777" w:rsidR="00CC7D29" w:rsidRDefault="00CC7D29" w:rsidP="00CC7D29"/>
    <w:p w14:paraId="0FCDC353" w14:textId="77777777" w:rsidR="00CC7D29" w:rsidRDefault="00CC7D29" w:rsidP="00CC7D29"/>
    <w:p w14:paraId="63CAF59B" w14:textId="77777777" w:rsidR="00CC7D29" w:rsidRDefault="00CC7D29" w:rsidP="00CC7D29"/>
    <w:p w14:paraId="7C3D2CD2" w14:textId="77777777" w:rsidR="00CC7D29" w:rsidRDefault="00CC7D29" w:rsidP="00CC7D29"/>
    <w:p w14:paraId="51ED7B9C" w14:textId="77777777" w:rsidR="00CC7D29" w:rsidRDefault="00CC7D29" w:rsidP="00CC7D29"/>
    <w:p w14:paraId="1EABEB50" w14:textId="77777777" w:rsidR="00CC7D29" w:rsidRDefault="00CC7D29" w:rsidP="00CC7D29"/>
    <w:p w14:paraId="446F1528" w14:textId="77777777" w:rsidR="00CC7D29" w:rsidRDefault="00CC7D29" w:rsidP="00CC7D29"/>
    <w:p w14:paraId="748B891A" w14:textId="77777777" w:rsidR="00CC7D29" w:rsidRDefault="00CC7D29" w:rsidP="00CC7D29"/>
    <w:p w14:paraId="2817A807" w14:textId="15528CC2" w:rsidR="00CC7D29" w:rsidRDefault="00CC7980" w:rsidP="00CC7D29">
      <w:r>
        <w:rPr>
          <w:noProof/>
        </w:rPr>
        <mc:AlternateContent>
          <mc:Choice Requires="wps">
            <w:drawing>
              <wp:anchor distT="0" distB="0" distL="114300" distR="114300" simplePos="0" relativeHeight="251662336" behindDoc="0" locked="0" layoutInCell="1" allowOverlap="1" wp14:anchorId="6D8C994B" wp14:editId="28BA09FF">
                <wp:simplePos x="0" y="0"/>
                <wp:positionH relativeFrom="margin">
                  <wp:posOffset>-508635</wp:posOffset>
                </wp:positionH>
                <wp:positionV relativeFrom="page">
                  <wp:posOffset>7919085</wp:posOffset>
                </wp:positionV>
                <wp:extent cx="6606540" cy="804545"/>
                <wp:effectExtent l="0" t="0" r="0" b="14605"/>
                <wp:wrapSquare wrapText="bothSides"/>
                <wp:docPr id="129"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06540" cy="804545"/>
                        </a:xfrm>
                        <a:prstGeom prst="rect">
                          <a:avLst/>
                        </a:prstGeom>
                        <a:noFill/>
                        <a:ln w="6350">
                          <a:noFill/>
                        </a:ln>
                        <a:effectLst/>
                      </wps:spPr>
                      <wps:txbx>
                        <w:txbxContent>
                          <w:p w14:paraId="1F4A0294" w14:textId="77777777" w:rsidR="00CC7980" w:rsidRDefault="00CC7980">
                            <w:pPr>
                              <w:pStyle w:val="NoSpacing"/>
                              <w:spacing w:before="40" w:after="40"/>
                              <w:rPr>
                                <w:b/>
                                <w:caps/>
                                <w:color w:val="000000"/>
                                <w:sz w:val="32"/>
                                <w:szCs w:val="32"/>
                              </w:rPr>
                            </w:pPr>
                          </w:p>
                          <w:p w14:paraId="00288299" w14:textId="02415441" w:rsidR="004E562B" w:rsidRPr="007721D1" w:rsidRDefault="004E562B">
                            <w:pPr>
                              <w:pStyle w:val="NoSpacing"/>
                              <w:spacing w:before="40" w:after="40"/>
                              <w:rPr>
                                <w:b/>
                                <w:caps/>
                                <w:color w:val="000000"/>
                                <w:sz w:val="32"/>
                                <w:szCs w:val="32"/>
                              </w:rPr>
                            </w:pPr>
                            <w:r w:rsidRPr="007721D1">
                              <w:rPr>
                                <w:b/>
                                <w:caps/>
                                <w:color w:val="000000"/>
                                <w:sz w:val="32"/>
                                <w:szCs w:val="32"/>
                              </w:rPr>
                              <w:t>assessment workbook</w:t>
                            </w:r>
                          </w:p>
                          <w:p w14:paraId="2D26E028" w14:textId="77777777" w:rsidR="004E562B" w:rsidRPr="007721D1" w:rsidRDefault="00CD4141">
                            <w:pPr>
                              <w:pStyle w:val="NoSpacing"/>
                              <w:spacing w:before="40" w:after="40"/>
                              <w:rPr>
                                <w:b/>
                                <w:caps/>
                                <w:color w:val="5B9BD5"/>
                                <w:sz w:val="32"/>
                                <w:szCs w:val="32"/>
                              </w:rPr>
                            </w:pPr>
                            <w:r w:rsidRPr="007721D1">
                              <w:rPr>
                                <w:b/>
                                <w:caps/>
                                <w:color w:val="5B9BD5"/>
                                <w:sz w:val="32"/>
                                <w:szCs w:val="32"/>
                                <w:lang w:val="en-GB"/>
                              </w:rPr>
                              <w:t xml:space="preserve">Unit </w:t>
                            </w:r>
                            <w:r w:rsidR="00CD31FB" w:rsidRPr="007721D1">
                              <w:rPr>
                                <w:b/>
                                <w:caps/>
                                <w:color w:val="5B9BD5"/>
                                <w:sz w:val="32"/>
                                <w:szCs w:val="32"/>
                                <w:lang w:val="en-GB"/>
                              </w:rPr>
                              <w:t>two</w:t>
                            </w:r>
                          </w:p>
                        </w:txbxContent>
                      </wps:txbx>
                      <wps:bodyPr rot="0" spcFirstLastPara="0" vertOverflow="overflow" horzOverflow="overflow" vert="horz" wrap="square" lIns="914400" tIns="0" rIns="1097280" bIns="0" numCol="1" spcCol="0" rtlCol="0" fromWordArt="0" anchor="t" anchorCtr="0" forceAA="0" compatLnSpc="1">
                        <a:prstTxWarp prst="textNoShape">
                          <a:avLst/>
                        </a:prstTxWarp>
                        <a:noAutofit/>
                      </wps:bodyPr>
                    </wps:wsp>
                  </a:graphicData>
                </a:graphic>
                <wp14:sizeRelH relativeFrom="margin">
                  <wp14:pctWidth>115400</wp14:pctWidth>
                </wp14:sizeRelH>
                <wp14:sizeRelV relativeFrom="margin">
                  <wp14:pctHeight>0</wp14:pctHeight>
                </wp14:sizeRelV>
              </wp:anchor>
            </w:drawing>
          </mc:Choice>
          <mc:Fallback>
            <w:pict>
              <v:shape w14:anchorId="6D8C994B" id="Text Box 129" o:spid="_x0000_s1031" type="#_x0000_t202" style="position:absolute;margin-left:-40.05pt;margin-top:623.55pt;width:520.2pt;height:63.35pt;z-index:251662336;visibility:visible;mso-wrap-style:square;mso-width-percent:1154;mso-height-percent:0;mso-wrap-distance-left:9pt;mso-wrap-distance-top:0;mso-wrap-distance-right:9pt;mso-wrap-distance-bottom:0;mso-position-horizontal:absolute;mso-position-horizontal-relative:margin;mso-position-vertical:absolute;mso-position-vertical-relative:page;mso-width-percent:1154;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" filled="f" stroked="f" strokeweight=".5pt">
                <v:textbox inset="1in,0,86.4pt,0">
                  <w:txbxContent>
                    <w:p w14:paraId="1F4A0294" w14:textId="77777777" w:rsidR="00CC7980" w:rsidRDefault="00CC7980">
                      <w:pPr>
                        <w:pStyle w:val="NoSpacing"/>
                        <w:spacing w:before="40" w:after="40"/>
                        <w:rPr>
                          <w:b/>
                          <w:caps/>
                          <w:color w:val="000000"/>
                          <w:sz w:val="32"/>
                          <w:szCs w:val="32"/>
                        </w:rPr>
                      </w:pPr>
                    </w:p>
                    <w:p w14:paraId="00288299" w14:textId="02415441" w:rsidR="004E562B" w:rsidRPr="007721D1" w:rsidRDefault="004E562B">
                      <w:pPr>
                        <w:pStyle w:val="NoSpacing"/>
                        <w:spacing w:before="40" w:after="40"/>
                        <w:rPr>
                          <w:b/>
                          <w:caps/>
                          <w:color w:val="000000"/>
                          <w:sz w:val="32"/>
                          <w:szCs w:val="32"/>
                        </w:rPr>
                      </w:pPr>
                      <w:r w:rsidRPr="007721D1">
                        <w:rPr>
                          <w:b/>
                          <w:caps/>
                          <w:color w:val="000000"/>
                          <w:sz w:val="32"/>
                          <w:szCs w:val="32"/>
                        </w:rPr>
                        <w:t>assessment workbook</w:t>
                      </w:r>
                    </w:p>
                    <w:p w14:paraId="2D26E028" w14:textId="77777777" w:rsidR="004E562B" w:rsidRPr="007721D1" w:rsidRDefault="00CD4141">
                      <w:pPr>
                        <w:pStyle w:val="NoSpacing"/>
                        <w:spacing w:before="40" w:after="40"/>
                        <w:rPr>
                          <w:b/>
                          <w:caps/>
                          <w:color w:val="5B9BD5"/>
                          <w:sz w:val="32"/>
                          <w:szCs w:val="32"/>
                        </w:rPr>
                      </w:pPr>
                      <w:r w:rsidRPr="007721D1">
                        <w:rPr>
                          <w:b/>
                          <w:caps/>
                          <w:color w:val="5B9BD5"/>
                          <w:sz w:val="32"/>
                          <w:szCs w:val="32"/>
                          <w:lang w:val="en-GB"/>
                        </w:rPr>
                        <w:t xml:space="preserve">Unit </w:t>
                      </w:r>
                      <w:r w:rsidR="00CD31FB" w:rsidRPr="007721D1">
                        <w:rPr>
                          <w:b/>
                          <w:caps/>
                          <w:color w:val="5B9BD5"/>
                          <w:sz w:val="32"/>
                          <w:szCs w:val="32"/>
                          <w:lang w:val="en-GB"/>
                        </w:rPr>
                        <w:t>two</w:t>
                      </w:r>
                    </w:p>
                  </w:txbxContent>
                </v:textbox>
                <w10:wrap type="square" anchorx="margin" anchory="page"/>
              </v:shape>
            </w:pict>
          </mc:Fallback>
        </mc:AlternateContent>
      </w:r>
    </w:p>
    <w:p w14:paraId="2E95D881" w14:textId="05886C65" w:rsidR="00CC7D29" w:rsidRDefault="00CC7D29" w:rsidP="00CC7D29"/>
    <w:p w14:paraId="459F9D09" w14:textId="7A757FCB" w:rsidR="00CC7D29" w:rsidRDefault="00CC7D29" w:rsidP="00CC7D29"/>
    <w:p w14:paraId="175849C0" w14:textId="5A218306" w:rsidR="00CC7D29" w:rsidRDefault="00CC7D29" w:rsidP="00CC7D29"/>
    <w:p w14:paraId="7B1510EB" w14:textId="77777777" w:rsidR="002F5AAE" w:rsidRDefault="002F5AAE" w:rsidP="009B746B">
      <w:pPr>
        <w:pStyle w:val="Heading1"/>
        <w:rPr>
          <w:b/>
          <w:sz w:val="28"/>
          <w:szCs w:val="28"/>
        </w:rPr>
      </w:pPr>
      <w:bookmarkStart w:id="0" w:name="_Toc507275060"/>
    </w:p>
    <w:p w14:paraId="72371176" w14:textId="77777777" w:rsidR="005C66DC" w:rsidRPr="00596DE1" w:rsidRDefault="000B6A11">
      <w:pPr>
        <w:rPr>
          <w:rStyle w:val="Heading1Char"/>
          <w:rFonts w:eastAsia="Calibri"/>
        </w:rPr>
      </w:pPr>
      <w:bookmarkStart w:id="1" w:name="Text1"/>
      <w:bookmarkEnd w:id="0"/>
      <w:r>
        <w:rPr>
          <w:noProof/>
        </w:rPr>
        <mc:AlternateContent>
          <mc:Choice Requires="wps">
            <w:drawing>
              <wp:anchor distT="0" distB="0" distL="114300" distR="114300" simplePos="0" relativeHeight="251652096" behindDoc="0" locked="0" layoutInCell="1" allowOverlap="1" wp14:anchorId="7FFD9E01" wp14:editId="3FA39662">
                <wp:simplePos x="0" y="0"/>
                <wp:positionH relativeFrom="column">
                  <wp:posOffset>0</wp:posOffset>
                </wp:positionH>
                <wp:positionV relativeFrom="paragraph">
                  <wp:posOffset>371475</wp:posOffset>
                </wp:positionV>
                <wp:extent cx="5715000" cy="772160"/>
                <wp:effectExtent l="0" t="0" r="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15000" cy="772160"/>
                        </a:xfrm>
                        <a:prstGeom prst="rect">
                          <a:avLst/>
                        </a:prstGeom>
                        <a:solidFill>
                          <a:sysClr val="window" lastClr="FFFFFF">
                            <a:lumMod val="85000"/>
                          </a:sysClr>
                        </a:solidFill>
                        <a:ln>
                          <a:noFill/>
                        </a:ln>
                        <a:effectLst/>
                      </wps:spPr>
                      <wps:txbx>
                        <w:txbxContent>
                          <w:p w14:paraId="7EF5CD99" w14:textId="77777777" w:rsidR="005C66DC" w:rsidRDefault="00CD31FB">
                            <w:pPr>
                              <w:rPr>
                                <w:rFonts w:ascii="Calibri Light" w:hAnsi="Calibri Light"/>
                                <w:b/>
                                <w:color w:val="000000"/>
                              </w:rPr>
                            </w:pPr>
                            <w:r w:rsidRPr="001606FF">
                              <w:rPr>
                                <w:rFonts w:ascii="Calibri Light" w:hAnsi="Calibri Light"/>
                                <w:b/>
                                <w:color w:val="000000"/>
                              </w:rPr>
                              <w:t>Describe the features of inclusive teaching and learning.</w:t>
                            </w:r>
                          </w:p>
                          <w:p w14:paraId="36DD6FDA" w14:textId="77777777" w:rsidR="001606FF" w:rsidRDefault="001606FF">
                            <w:pPr>
                              <w:rPr>
                                <w:rFonts w:ascii="Calibri Light" w:hAnsi="Calibri Light"/>
                                <w:b/>
                                <w:color w:val="000000"/>
                              </w:rPr>
                            </w:pPr>
                          </w:p>
                          <w:p w14:paraId="6818CF0A" w14:textId="77777777" w:rsidR="001606FF" w:rsidRPr="007721D1" w:rsidRDefault="001606FF" w:rsidP="001606FF">
                            <w:pPr>
                              <w:jc w:val="both"/>
                              <w:rPr>
                                <w:color w:val="808080"/>
                                <w:sz w:val="20"/>
                                <w:szCs w:val="20"/>
                              </w:rPr>
                            </w:pPr>
                            <w:r w:rsidRPr="001606FF">
                              <w:rPr>
                                <w:color w:val="7F7F7F"/>
                                <w:sz w:val="20"/>
                                <w:szCs w:val="20"/>
                              </w:rPr>
                              <w:t xml:space="preserve">This answer should be related to a real teaching situation with examples to illustrate the points you make. </w:t>
                            </w:r>
                            <w:r w:rsidRPr="007721D1">
                              <w:rPr>
                                <w:color w:val="808080"/>
                                <w:sz w:val="20"/>
                                <w:szCs w:val="20"/>
                              </w:rPr>
                              <w:t xml:space="preserve">  Word count:  150 words. </w:t>
                            </w:r>
                          </w:p>
                          <w:p w14:paraId="1ACBB277" w14:textId="77777777" w:rsidR="001606FF" w:rsidRPr="001606FF" w:rsidRDefault="001606FF">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FFD9E01" id="Text Box 3" o:spid="_x0000_s1032" type="#_x0000_t202" style="position:absolute;margin-left:0;margin-top:29.25pt;width:450pt;height:60.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" fillcolor="#d9d9d9" stroked="f">
                <v:textbox>
                  <w:txbxContent>
                    <w:p w14:paraId="7EF5CD99" w14:textId="77777777" w:rsidR="005C66DC" w:rsidRDefault="00CD31FB">
                      <w:pPr>
                        <w:rPr>
                          <w:rFonts w:ascii="Calibri Light" w:hAnsi="Calibri Light"/>
                          <w:b/>
                          <w:color w:val="000000"/>
                        </w:rPr>
                      </w:pPr>
                      <w:r w:rsidRPr="001606FF">
                        <w:rPr>
                          <w:rFonts w:ascii="Calibri Light" w:hAnsi="Calibri Light"/>
                          <w:b/>
                          <w:color w:val="000000"/>
                        </w:rPr>
                        <w:t>Describe the features of inclusive teaching and learning.</w:t>
                      </w:r>
                    </w:p>
                    <w:p w14:paraId="36DD6FDA" w14:textId="77777777" w:rsidR="001606FF" w:rsidRDefault="001606FF">
                      <w:pPr>
                        <w:rPr>
                          <w:rFonts w:ascii="Calibri Light" w:hAnsi="Calibri Light"/>
                          <w:b/>
                          <w:color w:val="000000"/>
                        </w:rPr>
                      </w:pPr>
                    </w:p>
                    <w:p w14:paraId="6818CF0A" w14:textId="77777777" w:rsidR="001606FF" w:rsidRPr="007721D1" w:rsidRDefault="001606FF" w:rsidP="001606FF">
                      <w:pPr>
                        <w:jc w:val="both"/>
                        <w:rPr>
                          <w:color w:val="808080"/>
                          <w:sz w:val="20"/>
                          <w:szCs w:val="20"/>
                        </w:rPr>
                      </w:pPr>
                      <w:r w:rsidRPr="001606FF">
                        <w:rPr>
                          <w:color w:val="7F7F7F"/>
                          <w:sz w:val="20"/>
                          <w:szCs w:val="20"/>
                        </w:rPr>
                        <w:t xml:space="preserve">This answer should be related to a real teaching situation with examples to illustrate the points you make. </w:t>
                      </w:r>
                      <w:r w:rsidRPr="007721D1">
                        <w:rPr>
                          <w:color w:val="808080"/>
                          <w:sz w:val="20"/>
                          <w:szCs w:val="20"/>
                        </w:rPr>
                        <w:t xml:space="preserve">  Word count:  150 words. </w:t>
                      </w:r>
                    </w:p>
                    <w:p w14:paraId="1ACBB277" w14:textId="77777777" w:rsidR="001606FF" w:rsidRPr="001606FF" w:rsidRDefault="001606FF">
                      <w:pPr>
                        <w:rPr>
                          <w:b/>
                        </w:rPr>
                      </w:pPr>
                    </w:p>
                  </w:txbxContent>
                </v:textbox>
                <w10:wrap type="square"/>
              </v:shape>
            </w:pict>
          </mc:Fallback>
        </mc:AlternateContent>
      </w:r>
      <w:bookmarkStart w:id="2" w:name="_Toc517685771"/>
      <w:r w:rsidR="00596DE1">
        <w:rPr>
          <w:rStyle w:val="Heading1Char"/>
          <w:rFonts w:eastAsia="Calibri"/>
        </w:rPr>
        <w:t>As</w:t>
      </w:r>
      <w:r w:rsidR="00CD31FB">
        <w:rPr>
          <w:rStyle w:val="Heading1Char"/>
          <w:rFonts w:eastAsia="Calibri"/>
        </w:rPr>
        <w:t>signment 2</w:t>
      </w:r>
      <w:r w:rsidR="005C66DC" w:rsidRPr="00596DE1">
        <w:rPr>
          <w:rStyle w:val="Heading1Char"/>
          <w:rFonts w:eastAsia="Calibri"/>
        </w:rPr>
        <w:t>.1.1</w:t>
      </w:r>
      <w:bookmarkEnd w:id="1"/>
      <w:bookmarkEnd w:id="2"/>
    </w:p>
    <w:p w14:paraId="45A5D314" w14:textId="77777777" w:rsidR="005C66DC" w:rsidRDefault="005C66DC">
      <w:pPr>
        <w:rPr>
          <w:b/>
          <w:color w:val="0070C0"/>
          <w:sz w:val="28"/>
          <w:szCs w:val="28"/>
        </w:rPr>
      </w:pPr>
    </w:p>
    <w:p w14:paraId="059F7FCF" w14:textId="77777777" w:rsidR="00EA54EF" w:rsidRDefault="005C66DC">
      <w:pPr>
        <w:rPr>
          <w:b/>
          <w:color w:val="0070C0"/>
          <w:sz w:val="28"/>
          <w:szCs w:val="28"/>
        </w:rPr>
      </w:pPr>
      <w:r>
        <w:rPr>
          <w:b/>
          <w:color w:val="0070C0"/>
          <w:sz w:val="28"/>
          <w:szCs w:val="28"/>
        </w:rPr>
        <w:t>Your answer:</w:t>
      </w:r>
      <w:r w:rsidR="00EA54EF">
        <w:rPr>
          <w:b/>
          <w:color w:val="0070C0"/>
          <w:sz w:val="28"/>
          <w:szCs w:val="28"/>
        </w:rPr>
        <w:t xml:space="preserve"> </w:t>
      </w:r>
    </w:p>
    <w:p w14:paraId="76307A43" w14:textId="1AEEB55C" w:rsidR="001606FF" w:rsidRDefault="001606FF" w:rsidP="009F74CD"/>
    <w:p w14:paraId="52B05DD1" w14:textId="530BFB22" w:rsidR="00CC7980" w:rsidRDefault="00CC7980" w:rsidP="009F74CD"/>
    <w:p w14:paraId="0DAE29E3" w14:textId="6D899778" w:rsidR="00CC7980" w:rsidRDefault="00CC7980" w:rsidP="009F74CD"/>
    <w:p w14:paraId="5284C4AA" w14:textId="4A798127" w:rsidR="00CC7980" w:rsidRDefault="00CC7980" w:rsidP="009F74CD"/>
    <w:p w14:paraId="325C9561" w14:textId="24DB6668" w:rsidR="00CC7980" w:rsidRDefault="00CC7980" w:rsidP="009F74CD"/>
    <w:p w14:paraId="0FF47827" w14:textId="30B237E0" w:rsidR="00CC7980" w:rsidRDefault="00CC7980" w:rsidP="009F74CD"/>
    <w:p w14:paraId="40165FB2" w14:textId="356208E8" w:rsidR="00CC7980" w:rsidRDefault="00CC7980" w:rsidP="009F74CD"/>
    <w:p w14:paraId="0CFC6C93" w14:textId="77777777" w:rsidR="00CC7980" w:rsidRDefault="00CC7980" w:rsidP="009F74CD">
      <w:pPr>
        <w:rPr>
          <w:rStyle w:val="Heading1Char"/>
          <w:rFonts w:eastAsia="Calibri"/>
        </w:rPr>
      </w:pPr>
    </w:p>
    <w:p w14:paraId="3CCF5101" w14:textId="77777777" w:rsidR="001606FF" w:rsidRDefault="001606FF" w:rsidP="009F74CD">
      <w:pPr>
        <w:rPr>
          <w:rStyle w:val="Heading1Char"/>
          <w:rFonts w:eastAsia="Calibri"/>
        </w:rPr>
      </w:pPr>
    </w:p>
    <w:p w14:paraId="78636628" w14:textId="77777777" w:rsidR="009F74CD" w:rsidRPr="00596DE1" w:rsidRDefault="000B6A11" w:rsidP="009F74CD">
      <w:pPr>
        <w:rPr>
          <w:rStyle w:val="Heading1Char"/>
          <w:rFonts w:eastAsia="Calibri"/>
        </w:rPr>
      </w:pPr>
      <w:r>
        <w:rPr>
          <w:noProof/>
        </w:rPr>
        <mc:AlternateContent>
          <mc:Choice Requires="wps">
            <w:drawing>
              <wp:anchor distT="0" distB="0" distL="114300" distR="114300" simplePos="0" relativeHeight="251653120" behindDoc="0" locked="0" layoutInCell="1" allowOverlap="1" wp14:anchorId="01CCF78F" wp14:editId="2F41E724">
                <wp:simplePos x="0" y="0"/>
                <wp:positionH relativeFrom="column">
                  <wp:posOffset>0</wp:posOffset>
                </wp:positionH>
                <wp:positionV relativeFrom="paragraph">
                  <wp:posOffset>365125</wp:posOffset>
                </wp:positionV>
                <wp:extent cx="5715000" cy="1056005"/>
                <wp:effectExtent l="0" t="0" r="0" b="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15000" cy="1056005"/>
                        </a:xfrm>
                        <a:prstGeom prst="rect">
                          <a:avLst/>
                        </a:prstGeom>
                        <a:solidFill>
                          <a:sysClr val="window" lastClr="FFFFFF">
                            <a:lumMod val="85000"/>
                          </a:sysClr>
                        </a:solidFill>
                        <a:ln>
                          <a:noFill/>
                        </a:ln>
                        <a:effectLst/>
                      </wps:spPr>
                      <wps:txbx>
                        <w:txbxContent>
                          <w:p w14:paraId="3715E372" w14:textId="77777777" w:rsidR="001606FF" w:rsidRDefault="00A65E08" w:rsidP="009E3161">
                            <w:pPr>
                              <w:jc w:val="both"/>
                              <w:rPr>
                                <w:rFonts w:ascii="Calibri Light" w:hAnsi="Calibri Light"/>
                                <w:b/>
                                <w:color w:val="000000"/>
                              </w:rPr>
                            </w:pPr>
                            <w:r w:rsidRPr="001606FF">
                              <w:rPr>
                                <w:rFonts w:ascii="Calibri Light" w:hAnsi="Calibri Light"/>
                                <w:b/>
                                <w:color w:val="000000"/>
                              </w:rPr>
                              <w:t xml:space="preserve">Explain how you can meet individual learner needs and give the strengths and limitations of at least 4 different learning approaches.  </w:t>
                            </w:r>
                          </w:p>
                          <w:p w14:paraId="5DC358C4" w14:textId="77777777" w:rsidR="001606FF" w:rsidRPr="001606FF" w:rsidRDefault="001606FF" w:rsidP="009E3161">
                            <w:pPr>
                              <w:jc w:val="both"/>
                              <w:rPr>
                                <w:rFonts w:ascii="Calibri Light" w:hAnsi="Calibri Light"/>
                                <w:b/>
                                <w:color w:val="000000"/>
                              </w:rPr>
                            </w:pPr>
                          </w:p>
                          <w:p w14:paraId="2A313491" w14:textId="77777777" w:rsidR="001606FF" w:rsidRPr="007721D1" w:rsidRDefault="001606FF" w:rsidP="001606FF">
                            <w:pPr>
                              <w:jc w:val="both"/>
                              <w:rPr>
                                <w:color w:val="808080"/>
                                <w:sz w:val="20"/>
                                <w:szCs w:val="20"/>
                              </w:rPr>
                            </w:pPr>
                            <w:r w:rsidRPr="001606FF">
                              <w:rPr>
                                <w:color w:val="7F7F7F"/>
                                <w:sz w:val="20"/>
                                <w:szCs w:val="20"/>
                              </w:rPr>
                              <w:t>This work should relate to your own teaching area.  You must include at least 4 learning approaches and clearly state the strengths and limitations of each</w:t>
                            </w:r>
                            <w:r w:rsidRPr="007721D1">
                              <w:rPr>
                                <w:color w:val="808080"/>
                                <w:sz w:val="20"/>
                                <w:szCs w:val="20"/>
                              </w:rPr>
                              <w:t xml:space="preserve">.  Word count: 150 words. </w:t>
                            </w:r>
                          </w:p>
                          <w:p w14:paraId="3CBA5E97" w14:textId="77777777" w:rsidR="001606FF" w:rsidRPr="009E3161" w:rsidRDefault="001606FF" w:rsidP="009E3161">
                            <w:pPr>
                              <w:jc w:val="both"/>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1CCF78F" id="Text Box 6" o:spid="_x0000_s1033" type="#_x0000_t202" style="position:absolute;margin-left:0;margin-top:28.75pt;width:450pt;height:83.1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" fillcolor="#d9d9d9" stroked="f">
                <v:textbox>
                  <w:txbxContent>
                    <w:p w14:paraId="3715E372" w14:textId="77777777" w:rsidR="001606FF" w:rsidRDefault="00A65E08" w:rsidP="009E3161">
                      <w:pPr>
                        <w:jc w:val="both"/>
                        <w:rPr>
                          <w:rFonts w:ascii="Calibri Light" w:hAnsi="Calibri Light"/>
                          <w:b/>
                          <w:color w:val="000000"/>
                        </w:rPr>
                      </w:pPr>
                      <w:r w:rsidRPr="001606FF">
                        <w:rPr>
                          <w:rFonts w:ascii="Calibri Light" w:hAnsi="Calibri Light"/>
                          <w:b/>
                          <w:color w:val="000000"/>
                        </w:rPr>
                        <w:t xml:space="preserve">Explain how you can meet individual learner needs and give the strengths and limitations of at least 4 different learning approaches.  </w:t>
                      </w:r>
                    </w:p>
                    <w:p w14:paraId="5DC358C4" w14:textId="77777777" w:rsidR="001606FF" w:rsidRPr="001606FF" w:rsidRDefault="001606FF" w:rsidP="009E3161">
                      <w:pPr>
                        <w:jc w:val="both"/>
                        <w:rPr>
                          <w:rFonts w:ascii="Calibri Light" w:hAnsi="Calibri Light"/>
                          <w:b/>
                          <w:color w:val="000000"/>
                        </w:rPr>
                      </w:pPr>
                    </w:p>
                    <w:p w14:paraId="2A313491" w14:textId="77777777" w:rsidR="001606FF" w:rsidRPr="007721D1" w:rsidRDefault="001606FF" w:rsidP="001606FF">
                      <w:pPr>
                        <w:jc w:val="both"/>
                        <w:rPr>
                          <w:color w:val="808080"/>
                          <w:sz w:val="20"/>
                          <w:szCs w:val="20"/>
                        </w:rPr>
                      </w:pPr>
                      <w:r w:rsidRPr="001606FF">
                        <w:rPr>
                          <w:color w:val="7F7F7F"/>
                          <w:sz w:val="20"/>
                          <w:szCs w:val="20"/>
                        </w:rPr>
                        <w:t>This work should relate to your own teaching area.  You must include at least 4 learning approaches and clearly state the strengths and limitations of each</w:t>
                      </w:r>
                      <w:r w:rsidRPr="007721D1">
                        <w:rPr>
                          <w:color w:val="808080"/>
                          <w:sz w:val="20"/>
                          <w:szCs w:val="20"/>
                        </w:rPr>
                        <w:t xml:space="preserve">.  Word count: 150 words. </w:t>
                      </w:r>
                    </w:p>
                    <w:p w14:paraId="3CBA5E97" w14:textId="77777777" w:rsidR="001606FF" w:rsidRPr="009E3161" w:rsidRDefault="001606FF" w:rsidP="009E3161">
                      <w:pPr>
                        <w:jc w:val="both"/>
                        <w:rPr>
                          <w:sz w:val="28"/>
                          <w:szCs w:val="28"/>
                        </w:rPr>
                      </w:pPr>
                    </w:p>
                  </w:txbxContent>
                </v:textbox>
                <w10:wrap type="square"/>
              </v:shape>
            </w:pict>
          </mc:Fallback>
        </mc:AlternateContent>
      </w:r>
      <w:bookmarkStart w:id="3" w:name="_Toc517685772"/>
      <w:r w:rsidR="00A65E08">
        <w:rPr>
          <w:rStyle w:val="Heading1Char"/>
          <w:rFonts w:eastAsia="Calibri"/>
        </w:rPr>
        <w:t>Assignment 2</w:t>
      </w:r>
      <w:r w:rsidR="009F74CD">
        <w:rPr>
          <w:rStyle w:val="Heading1Char"/>
          <w:rFonts w:eastAsia="Calibri"/>
        </w:rPr>
        <w:t>.1.2</w:t>
      </w:r>
      <w:bookmarkEnd w:id="3"/>
    </w:p>
    <w:p w14:paraId="185301B9" w14:textId="77777777" w:rsidR="009F74CD" w:rsidRDefault="009F74CD" w:rsidP="009F74CD">
      <w:pPr>
        <w:rPr>
          <w:b/>
          <w:color w:val="0070C0"/>
          <w:sz w:val="28"/>
          <w:szCs w:val="28"/>
        </w:rPr>
      </w:pPr>
      <w:r>
        <w:rPr>
          <w:b/>
          <w:color w:val="0070C0"/>
          <w:sz w:val="28"/>
          <w:szCs w:val="28"/>
        </w:rPr>
        <w:t>Your answer:</w:t>
      </w:r>
    </w:p>
    <w:p w14:paraId="4375CCFB" w14:textId="77777777" w:rsidR="002F78C6" w:rsidRDefault="002F78C6" w:rsidP="009F74CD">
      <w:pPr>
        <w:rPr>
          <w:b/>
          <w:color w:val="0070C0"/>
          <w:sz w:val="28"/>
          <w:szCs w:val="28"/>
        </w:rPr>
      </w:pPr>
    </w:p>
    <w:p w14:paraId="19458A8F" w14:textId="77777777" w:rsidR="002F78C6" w:rsidRDefault="002F78C6" w:rsidP="009F74CD">
      <w:pPr>
        <w:rPr>
          <w:b/>
          <w:color w:val="0070C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7"/>
        <w:gridCol w:w="2998"/>
        <w:gridCol w:w="3015"/>
      </w:tblGrid>
      <w:tr w:rsidR="00AA0B59" w:rsidRPr="00AA0B59" w14:paraId="4709AFE6" w14:textId="77777777" w:rsidTr="00AA0B59">
        <w:tc>
          <w:tcPr>
            <w:tcW w:w="3078" w:type="dxa"/>
            <w:shd w:val="clear" w:color="auto" w:fill="DEEAF6"/>
          </w:tcPr>
          <w:p w14:paraId="1BE14D78" w14:textId="77777777" w:rsidR="002F78C6" w:rsidRPr="00AA0B59" w:rsidRDefault="006354B0" w:rsidP="006354B0">
            <w:pPr>
              <w:rPr>
                <w:rStyle w:val="Heading1Char"/>
                <w:rFonts w:eastAsia="Calibri"/>
                <w:b/>
              </w:rPr>
            </w:pPr>
            <w:r w:rsidRPr="00AA0B59">
              <w:rPr>
                <w:rStyle w:val="Heading1Char"/>
                <w:rFonts w:eastAsia="Calibri"/>
                <w:b/>
              </w:rPr>
              <w:t>Teaching and Learning Approach</w:t>
            </w:r>
          </w:p>
        </w:tc>
        <w:tc>
          <w:tcPr>
            <w:tcW w:w="3079" w:type="dxa"/>
            <w:shd w:val="clear" w:color="auto" w:fill="DEEAF6"/>
          </w:tcPr>
          <w:p w14:paraId="2D65ACF1" w14:textId="77777777" w:rsidR="002F78C6" w:rsidRPr="00AA0B59" w:rsidRDefault="002F78C6" w:rsidP="009F74CD">
            <w:pPr>
              <w:rPr>
                <w:rStyle w:val="Heading1Char"/>
                <w:rFonts w:eastAsia="Calibri"/>
                <w:b/>
              </w:rPr>
            </w:pPr>
            <w:r w:rsidRPr="00AA0B59">
              <w:rPr>
                <w:rStyle w:val="Heading1Char"/>
                <w:rFonts w:eastAsia="Calibri"/>
                <w:b/>
              </w:rPr>
              <w:t>Strengths</w:t>
            </w:r>
          </w:p>
        </w:tc>
        <w:tc>
          <w:tcPr>
            <w:tcW w:w="3079" w:type="dxa"/>
            <w:shd w:val="clear" w:color="auto" w:fill="DEEAF6"/>
          </w:tcPr>
          <w:p w14:paraId="30A863CE" w14:textId="77777777" w:rsidR="002F78C6" w:rsidRPr="00AA0B59" w:rsidRDefault="002F78C6" w:rsidP="009F74CD">
            <w:pPr>
              <w:rPr>
                <w:rStyle w:val="Heading1Char"/>
                <w:rFonts w:eastAsia="Calibri"/>
                <w:b/>
              </w:rPr>
            </w:pPr>
            <w:r w:rsidRPr="00AA0B59">
              <w:rPr>
                <w:rStyle w:val="Heading1Char"/>
                <w:rFonts w:eastAsia="Calibri"/>
                <w:b/>
              </w:rPr>
              <w:t>Weaknesses</w:t>
            </w:r>
          </w:p>
        </w:tc>
      </w:tr>
      <w:tr w:rsidR="002F78C6" w:rsidRPr="00AA0B59" w14:paraId="7FB649B6" w14:textId="77777777" w:rsidTr="00AA0B59">
        <w:tc>
          <w:tcPr>
            <w:tcW w:w="3078" w:type="dxa"/>
            <w:shd w:val="clear" w:color="auto" w:fill="auto"/>
          </w:tcPr>
          <w:p w14:paraId="59ADF121" w14:textId="4ADDF109" w:rsidR="002F78C6" w:rsidRPr="00AA0B59" w:rsidRDefault="002F78C6" w:rsidP="009714C7">
            <w:pPr>
              <w:rPr>
                <w:rStyle w:val="Heading1Char"/>
                <w:rFonts w:ascii="Arial Narrow" w:eastAsia="Calibri" w:hAnsi="Arial Narrow"/>
                <w:color w:val="000000"/>
                <w:sz w:val="21"/>
                <w:szCs w:val="21"/>
              </w:rPr>
            </w:pPr>
          </w:p>
        </w:tc>
        <w:tc>
          <w:tcPr>
            <w:tcW w:w="3079" w:type="dxa"/>
            <w:shd w:val="clear" w:color="auto" w:fill="auto"/>
          </w:tcPr>
          <w:p w14:paraId="0FDA1FD0" w14:textId="77777777" w:rsidR="006354B0" w:rsidRDefault="006354B0" w:rsidP="00CC7980">
            <w:pPr>
              <w:ind w:left="720"/>
              <w:rPr>
                <w:rStyle w:val="Heading1Char"/>
                <w:rFonts w:ascii="Arial Narrow" w:eastAsia="Calibri" w:hAnsi="Arial Narrow"/>
                <w:color w:val="000000"/>
                <w:sz w:val="21"/>
                <w:szCs w:val="21"/>
              </w:rPr>
            </w:pPr>
          </w:p>
          <w:p w14:paraId="1B17F5F8" w14:textId="77777777" w:rsidR="00CC7980" w:rsidRDefault="00CC7980" w:rsidP="00CC7980">
            <w:pPr>
              <w:ind w:left="720"/>
              <w:rPr>
                <w:rStyle w:val="Heading1Char"/>
                <w:rFonts w:ascii="Arial Narrow" w:eastAsia="Calibri" w:hAnsi="Arial Narrow"/>
                <w:color w:val="000000"/>
                <w:sz w:val="21"/>
                <w:szCs w:val="21"/>
              </w:rPr>
            </w:pPr>
          </w:p>
          <w:p w14:paraId="3C18C297" w14:textId="3E032E67" w:rsidR="00CC7980" w:rsidRPr="00AA0B59" w:rsidRDefault="00CC7980" w:rsidP="00CC7980">
            <w:pPr>
              <w:ind w:left="720"/>
              <w:rPr>
                <w:rStyle w:val="Heading1Char"/>
                <w:rFonts w:ascii="Arial Narrow" w:eastAsia="Calibri" w:hAnsi="Arial Narrow"/>
                <w:color w:val="000000"/>
                <w:sz w:val="21"/>
                <w:szCs w:val="21"/>
              </w:rPr>
            </w:pPr>
          </w:p>
        </w:tc>
        <w:tc>
          <w:tcPr>
            <w:tcW w:w="3079" w:type="dxa"/>
            <w:shd w:val="clear" w:color="auto" w:fill="auto"/>
          </w:tcPr>
          <w:p w14:paraId="0E58CCD2" w14:textId="7ACA3D0F" w:rsidR="006354B0" w:rsidRPr="00AA0B59" w:rsidRDefault="006354B0" w:rsidP="00CC7980">
            <w:pPr>
              <w:ind w:left="720"/>
              <w:rPr>
                <w:rStyle w:val="Heading1Char"/>
                <w:rFonts w:ascii="Arial Narrow" w:eastAsia="Calibri" w:hAnsi="Arial Narrow"/>
                <w:color w:val="000000"/>
                <w:sz w:val="21"/>
                <w:szCs w:val="21"/>
              </w:rPr>
            </w:pPr>
          </w:p>
        </w:tc>
      </w:tr>
      <w:tr w:rsidR="002F78C6" w:rsidRPr="00AA0B59" w14:paraId="79A11C7B" w14:textId="77777777" w:rsidTr="00AA0B59">
        <w:tc>
          <w:tcPr>
            <w:tcW w:w="3078" w:type="dxa"/>
            <w:shd w:val="clear" w:color="auto" w:fill="auto"/>
          </w:tcPr>
          <w:p w14:paraId="0F36B884" w14:textId="0CF21C59" w:rsidR="002F78C6" w:rsidRPr="00AA0B59" w:rsidRDefault="002F78C6" w:rsidP="009714C7">
            <w:pPr>
              <w:rPr>
                <w:rStyle w:val="Heading1Char"/>
                <w:rFonts w:ascii="Arial Narrow" w:eastAsia="Calibri" w:hAnsi="Arial Narrow"/>
                <w:color w:val="000000"/>
                <w:sz w:val="21"/>
                <w:szCs w:val="21"/>
              </w:rPr>
            </w:pPr>
          </w:p>
        </w:tc>
        <w:tc>
          <w:tcPr>
            <w:tcW w:w="3079" w:type="dxa"/>
            <w:shd w:val="clear" w:color="auto" w:fill="auto"/>
          </w:tcPr>
          <w:p w14:paraId="41CD9AC2" w14:textId="0143E8B0" w:rsidR="00692FEC" w:rsidRDefault="00692FEC" w:rsidP="00CC7980">
            <w:pPr>
              <w:ind w:left="720"/>
              <w:rPr>
                <w:rStyle w:val="Heading1Char"/>
                <w:rFonts w:ascii="Arial Narrow" w:eastAsia="Calibri" w:hAnsi="Arial Narrow"/>
                <w:color w:val="000000"/>
                <w:sz w:val="21"/>
                <w:szCs w:val="21"/>
              </w:rPr>
            </w:pPr>
          </w:p>
          <w:p w14:paraId="25426741" w14:textId="77777777" w:rsidR="00CC7980" w:rsidRDefault="00CC7980" w:rsidP="00CC7980">
            <w:pPr>
              <w:ind w:left="720"/>
              <w:rPr>
                <w:rStyle w:val="Heading1Char"/>
                <w:rFonts w:ascii="Arial Narrow" w:eastAsia="Calibri" w:hAnsi="Arial Narrow"/>
                <w:color w:val="000000"/>
                <w:sz w:val="21"/>
                <w:szCs w:val="21"/>
              </w:rPr>
            </w:pPr>
          </w:p>
          <w:p w14:paraId="21DAA14F" w14:textId="30FBAAA0" w:rsidR="00CC7980" w:rsidRPr="00AA0B59" w:rsidRDefault="00CC7980" w:rsidP="00CC7980">
            <w:pPr>
              <w:ind w:left="720"/>
              <w:rPr>
                <w:rStyle w:val="Heading1Char"/>
                <w:rFonts w:ascii="Arial Narrow" w:eastAsia="Calibri" w:hAnsi="Arial Narrow"/>
                <w:color w:val="000000"/>
                <w:sz w:val="21"/>
                <w:szCs w:val="21"/>
              </w:rPr>
            </w:pPr>
          </w:p>
        </w:tc>
        <w:tc>
          <w:tcPr>
            <w:tcW w:w="3079" w:type="dxa"/>
            <w:shd w:val="clear" w:color="auto" w:fill="auto"/>
          </w:tcPr>
          <w:p w14:paraId="37DECE67" w14:textId="3B95662E" w:rsidR="00692FEC" w:rsidRPr="00AA0B59" w:rsidRDefault="00692FEC" w:rsidP="00CC7980">
            <w:pPr>
              <w:rPr>
                <w:rStyle w:val="Heading1Char"/>
                <w:rFonts w:ascii="Arial Narrow" w:eastAsia="Calibri" w:hAnsi="Arial Narrow"/>
                <w:color w:val="000000"/>
                <w:sz w:val="21"/>
                <w:szCs w:val="21"/>
              </w:rPr>
            </w:pPr>
            <w:r w:rsidRPr="00AA0B59">
              <w:rPr>
                <w:rStyle w:val="Heading1Char"/>
                <w:rFonts w:ascii="Arial Narrow" w:eastAsia="Calibri" w:hAnsi="Arial Narrow"/>
                <w:color w:val="000000"/>
                <w:sz w:val="21"/>
                <w:szCs w:val="21"/>
              </w:rPr>
              <w:t xml:space="preserve"> </w:t>
            </w:r>
          </w:p>
        </w:tc>
      </w:tr>
      <w:tr w:rsidR="002F78C6" w:rsidRPr="00AA0B59" w14:paraId="5DE80ECE" w14:textId="77777777" w:rsidTr="00AA0B59">
        <w:tc>
          <w:tcPr>
            <w:tcW w:w="3078" w:type="dxa"/>
            <w:shd w:val="clear" w:color="auto" w:fill="auto"/>
          </w:tcPr>
          <w:p w14:paraId="34CE9D6F" w14:textId="3F363C1A" w:rsidR="002F78C6" w:rsidRPr="00AA0B59" w:rsidRDefault="002F78C6" w:rsidP="00823FB4">
            <w:pPr>
              <w:rPr>
                <w:rStyle w:val="Heading1Char"/>
                <w:rFonts w:ascii="Arial Narrow" w:eastAsia="Calibri" w:hAnsi="Arial Narrow"/>
                <w:color w:val="000000"/>
                <w:sz w:val="21"/>
                <w:szCs w:val="21"/>
              </w:rPr>
            </w:pPr>
          </w:p>
        </w:tc>
        <w:tc>
          <w:tcPr>
            <w:tcW w:w="3079" w:type="dxa"/>
            <w:shd w:val="clear" w:color="auto" w:fill="auto"/>
          </w:tcPr>
          <w:p w14:paraId="73A235ED" w14:textId="77777777" w:rsidR="00692FEC" w:rsidRDefault="00692FEC" w:rsidP="00CC7980">
            <w:pPr>
              <w:rPr>
                <w:rStyle w:val="Heading1Char"/>
                <w:rFonts w:ascii="Arial Narrow" w:eastAsia="Calibri" w:hAnsi="Arial Narrow"/>
                <w:color w:val="000000"/>
                <w:sz w:val="21"/>
                <w:szCs w:val="21"/>
              </w:rPr>
            </w:pPr>
            <w:r w:rsidRPr="00AA0B59">
              <w:rPr>
                <w:rStyle w:val="Heading1Char"/>
                <w:rFonts w:ascii="Arial Narrow" w:eastAsia="Calibri" w:hAnsi="Arial Narrow"/>
                <w:color w:val="000000"/>
                <w:sz w:val="21"/>
                <w:szCs w:val="21"/>
              </w:rPr>
              <w:t xml:space="preserve"> </w:t>
            </w:r>
          </w:p>
          <w:p w14:paraId="69F6FB53" w14:textId="77777777" w:rsidR="00CC7980" w:rsidRDefault="00CC7980" w:rsidP="00CC7980">
            <w:pPr>
              <w:rPr>
                <w:rStyle w:val="Heading1Char"/>
                <w:rFonts w:ascii="Arial Narrow" w:eastAsia="Calibri" w:hAnsi="Arial Narrow"/>
                <w:color w:val="000000"/>
                <w:sz w:val="21"/>
                <w:szCs w:val="21"/>
              </w:rPr>
            </w:pPr>
          </w:p>
          <w:p w14:paraId="72B9AAD1" w14:textId="7F7FEEBE" w:rsidR="00CC7980" w:rsidRPr="00AA0B59" w:rsidRDefault="00CC7980" w:rsidP="00CC7980">
            <w:pPr>
              <w:rPr>
                <w:rStyle w:val="Heading1Char"/>
                <w:rFonts w:ascii="Arial Narrow" w:eastAsia="Calibri" w:hAnsi="Arial Narrow"/>
                <w:color w:val="000000"/>
                <w:sz w:val="21"/>
                <w:szCs w:val="21"/>
              </w:rPr>
            </w:pPr>
          </w:p>
        </w:tc>
        <w:tc>
          <w:tcPr>
            <w:tcW w:w="3079" w:type="dxa"/>
            <w:shd w:val="clear" w:color="auto" w:fill="auto"/>
          </w:tcPr>
          <w:p w14:paraId="21EB60AA" w14:textId="77777777" w:rsidR="00692FEC" w:rsidRPr="00AA0B59" w:rsidRDefault="00692FEC" w:rsidP="00CC7980">
            <w:pPr>
              <w:ind w:left="720"/>
              <w:rPr>
                <w:rStyle w:val="Heading1Char"/>
                <w:rFonts w:ascii="Arial Narrow" w:eastAsia="Calibri" w:hAnsi="Arial Narrow"/>
                <w:color w:val="000000"/>
                <w:sz w:val="21"/>
                <w:szCs w:val="21"/>
              </w:rPr>
            </w:pPr>
          </w:p>
        </w:tc>
      </w:tr>
      <w:tr w:rsidR="002F78C6" w:rsidRPr="00AA0B59" w14:paraId="7DEAB0CE" w14:textId="77777777" w:rsidTr="00AA0B59">
        <w:tc>
          <w:tcPr>
            <w:tcW w:w="3078" w:type="dxa"/>
            <w:shd w:val="clear" w:color="auto" w:fill="auto"/>
          </w:tcPr>
          <w:p w14:paraId="2A8CE5C1" w14:textId="1EAC8D03" w:rsidR="002F78C6" w:rsidRPr="00AA0B59" w:rsidRDefault="002F78C6" w:rsidP="009714C7">
            <w:pPr>
              <w:rPr>
                <w:rStyle w:val="Heading1Char"/>
                <w:rFonts w:ascii="Arial Narrow" w:eastAsia="Calibri" w:hAnsi="Arial Narrow"/>
                <w:color w:val="000000"/>
                <w:sz w:val="21"/>
                <w:szCs w:val="21"/>
              </w:rPr>
            </w:pPr>
          </w:p>
        </w:tc>
        <w:tc>
          <w:tcPr>
            <w:tcW w:w="3079" w:type="dxa"/>
            <w:shd w:val="clear" w:color="auto" w:fill="auto"/>
          </w:tcPr>
          <w:p w14:paraId="154FBDC9" w14:textId="77777777" w:rsidR="00692FEC" w:rsidRDefault="00692FEC" w:rsidP="00CC7980">
            <w:pPr>
              <w:ind w:left="720"/>
              <w:rPr>
                <w:rStyle w:val="Heading1Char"/>
                <w:rFonts w:ascii="Arial Narrow" w:eastAsia="Calibri" w:hAnsi="Arial Narrow"/>
                <w:color w:val="000000"/>
                <w:sz w:val="21"/>
                <w:szCs w:val="21"/>
              </w:rPr>
            </w:pPr>
          </w:p>
          <w:p w14:paraId="070A5091" w14:textId="77777777" w:rsidR="00CC7980" w:rsidRDefault="00CC7980" w:rsidP="00CC7980">
            <w:pPr>
              <w:ind w:left="720"/>
              <w:rPr>
                <w:rStyle w:val="Heading1Char"/>
                <w:rFonts w:ascii="Arial Narrow" w:eastAsia="Calibri" w:hAnsi="Arial Narrow"/>
                <w:color w:val="000000"/>
                <w:sz w:val="21"/>
                <w:szCs w:val="21"/>
              </w:rPr>
            </w:pPr>
          </w:p>
          <w:p w14:paraId="73C2F207" w14:textId="431490F8" w:rsidR="00CC7980" w:rsidRPr="00AA0B59" w:rsidRDefault="00CC7980" w:rsidP="00CC7980">
            <w:pPr>
              <w:ind w:left="720"/>
              <w:rPr>
                <w:rStyle w:val="Heading1Char"/>
                <w:rFonts w:ascii="Arial Narrow" w:eastAsia="Calibri" w:hAnsi="Arial Narrow"/>
                <w:color w:val="000000"/>
                <w:sz w:val="21"/>
                <w:szCs w:val="21"/>
              </w:rPr>
            </w:pPr>
          </w:p>
        </w:tc>
        <w:tc>
          <w:tcPr>
            <w:tcW w:w="3079" w:type="dxa"/>
            <w:shd w:val="clear" w:color="auto" w:fill="auto"/>
          </w:tcPr>
          <w:p w14:paraId="1966201D" w14:textId="77777777" w:rsidR="00692FEC" w:rsidRPr="00AA0B59" w:rsidRDefault="00692FEC" w:rsidP="00CC7980">
            <w:pPr>
              <w:ind w:left="360"/>
              <w:rPr>
                <w:rStyle w:val="Heading1Char"/>
                <w:rFonts w:ascii="Arial Narrow" w:eastAsia="Calibri" w:hAnsi="Arial Narrow"/>
                <w:color w:val="000000"/>
                <w:sz w:val="21"/>
                <w:szCs w:val="21"/>
              </w:rPr>
            </w:pPr>
          </w:p>
        </w:tc>
      </w:tr>
    </w:tbl>
    <w:p w14:paraId="2F8DB87C" w14:textId="77777777" w:rsidR="00DB5607" w:rsidRPr="00B008EB" w:rsidRDefault="00DB5607" w:rsidP="009F74CD">
      <w:pPr>
        <w:rPr>
          <w:rStyle w:val="Heading1Char"/>
          <w:rFonts w:eastAsia="Calibri"/>
          <w:sz w:val="21"/>
          <w:szCs w:val="21"/>
        </w:rPr>
      </w:pPr>
    </w:p>
    <w:p w14:paraId="6AEB4B61" w14:textId="77777777" w:rsidR="001606FF" w:rsidRDefault="001606FF" w:rsidP="009F74CD">
      <w:pPr>
        <w:rPr>
          <w:rStyle w:val="Heading1Char"/>
          <w:rFonts w:eastAsia="Calibri"/>
        </w:rPr>
      </w:pPr>
    </w:p>
    <w:p w14:paraId="5FB7BC60" w14:textId="77777777" w:rsidR="009F74CD" w:rsidRPr="00596DE1" w:rsidRDefault="000B6A11" w:rsidP="009F74CD">
      <w:pPr>
        <w:rPr>
          <w:rStyle w:val="Heading1Char"/>
          <w:rFonts w:eastAsia="Calibri"/>
        </w:rPr>
      </w:pPr>
      <w:r>
        <w:rPr>
          <w:noProof/>
        </w:rPr>
        <w:lastRenderedPageBreak/>
        <mc:AlternateContent>
          <mc:Choice Requires="wps">
            <w:drawing>
              <wp:anchor distT="0" distB="0" distL="114300" distR="114300" simplePos="0" relativeHeight="251654144" behindDoc="0" locked="0" layoutInCell="1" allowOverlap="1" wp14:anchorId="0E4D20C8" wp14:editId="3FEF54D3">
                <wp:simplePos x="0" y="0"/>
                <wp:positionH relativeFrom="column">
                  <wp:posOffset>0</wp:posOffset>
                </wp:positionH>
                <wp:positionV relativeFrom="paragraph">
                  <wp:posOffset>365125</wp:posOffset>
                </wp:positionV>
                <wp:extent cx="5715000" cy="965835"/>
                <wp:effectExtent l="0" t="0" r="0" b="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15000" cy="965835"/>
                        </a:xfrm>
                        <a:prstGeom prst="rect">
                          <a:avLst/>
                        </a:prstGeom>
                        <a:solidFill>
                          <a:sysClr val="window" lastClr="FFFFFF">
                            <a:lumMod val="85000"/>
                          </a:sysClr>
                        </a:solidFill>
                        <a:ln>
                          <a:noFill/>
                        </a:ln>
                        <a:effectLst/>
                      </wps:spPr>
                      <wps:txbx>
                        <w:txbxContent>
                          <w:p w14:paraId="22878259" w14:textId="77777777" w:rsidR="001606FF" w:rsidRDefault="00AE240E" w:rsidP="009E3161">
                            <w:pPr>
                              <w:jc w:val="both"/>
                              <w:rPr>
                                <w:rFonts w:ascii="Calibri Light" w:hAnsi="Calibri Light"/>
                                <w:b/>
                                <w:color w:val="000000"/>
                              </w:rPr>
                            </w:pPr>
                            <w:r w:rsidRPr="001606FF">
                              <w:rPr>
                                <w:rFonts w:ascii="Calibri Light" w:hAnsi="Calibri Light"/>
                                <w:b/>
                                <w:color w:val="000000"/>
                              </w:rPr>
                              <w:t>Explain why it is important to provide opportunities for learners to develop their English, mathematics, ICT and wider skills</w:t>
                            </w:r>
                          </w:p>
                          <w:p w14:paraId="43A05005" w14:textId="77777777" w:rsidR="001606FF" w:rsidRPr="001606FF" w:rsidRDefault="001606FF" w:rsidP="009E3161">
                            <w:pPr>
                              <w:jc w:val="both"/>
                              <w:rPr>
                                <w:rFonts w:ascii="Calibri Light" w:hAnsi="Calibri Light"/>
                                <w:b/>
                                <w:color w:val="000000"/>
                              </w:rPr>
                            </w:pPr>
                          </w:p>
                          <w:p w14:paraId="782AB8CA" w14:textId="77777777" w:rsidR="001606FF" w:rsidRPr="007721D1" w:rsidRDefault="001606FF" w:rsidP="001606FF">
                            <w:pPr>
                              <w:jc w:val="both"/>
                              <w:rPr>
                                <w:color w:val="808080"/>
                                <w:sz w:val="20"/>
                                <w:szCs w:val="20"/>
                              </w:rPr>
                            </w:pPr>
                            <w:r w:rsidRPr="007721D1">
                              <w:rPr>
                                <w:color w:val="808080"/>
                                <w:sz w:val="20"/>
                                <w:szCs w:val="20"/>
                              </w:rPr>
                              <w:t xml:space="preserve">This answer should relate to your teaching area and your response should include specific examples.   Word count: 150 words. </w:t>
                            </w:r>
                          </w:p>
                          <w:p w14:paraId="1A000995" w14:textId="77777777" w:rsidR="001606FF" w:rsidRPr="00AE240E" w:rsidRDefault="001606FF" w:rsidP="009E3161">
                            <w:pPr>
                              <w:jc w:val="both"/>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E4D20C8" id="Text Box 8" o:spid="_x0000_s1034" type="#_x0000_t202" style="position:absolute;margin-left:0;margin-top:28.75pt;width:450pt;height:76.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" fillcolor="#d9d9d9" stroked="f">
                <v:textbox>
                  <w:txbxContent>
                    <w:p w14:paraId="22878259" w14:textId="77777777" w:rsidR="001606FF" w:rsidRDefault="00AE240E" w:rsidP="009E3161">
                      <w:pPr>
                        <w:jc w:val="both"/>
                        <w:rPr>
                          <w:rFonts w:ascii="Calibri Light" w:hAnsi="Calibri Light"/>
                          <w:b/>
                          <w:color w:val="000000"/>
                        </w:rPr>
                      </w:pPr>
                      <w:r w:rsidRPr="001606FF">
                        <w:rPr>
                          <w:rFonts w:ascii="Calibri Light" w:hAnsi="Calibri Light"/>
                          <w:b/>
                          <w:color w:val="000000"/>
                        </w:rPr>
                        <w:t>Explain why it is important to provide opportunities for learners to develop their English, mathematics, ICT and wider skills</w:t>
                      </w:r>
                    </w:p>
                    <w:p w14:paraId="43A05005" w14:textId="77777777" w:rsidR="001606FF" w:rsidRPr="001606FF" w:rsidRDefault="001606FF" w:rsidP="009E3161">
                      <w:pPr>
                        <w:jc w:val="both"/>
                        <w:rPr>
                          <w:rFonts w:ascii="Calibri Light" w:hAnsi="Calibri Light"/>
                          <w:b/>
                          <w:color w:val="000000"/>
                        </w:rPr>
                      </w:pPr>
                    </w:p>
                    <w:p w14:paraId="782AB8CA" w14:textId="77777777" w:rsidR="001606FF" w:rsidRPr="007721D1" w:rsidRDefault="001606FF" w:rsidP="001606FF">
                      <w:pPr>
                        <w:jc w:val="both"/>
                        <w:rPr>
                          <w:color w:val="808080"/>
                          <w:sz w:val="20"/>
                          <w:szCs w:val="20"/>
                        </w:rPr>
                      </w:pPr>
                      <w:r w:rsidRPr="007721D1">
                        <w:rPr>
                          <w:color w:val="808080"/>
                          <w:sz w:val="20"/>
                          <w:szCs w:val="20"/>
                        </w:rPr>
                        <w:t xml:space="preserve">This answer should relate to your teaching area and your response should include specific examples.   Word count: 150 words. </w:t>
                      </w:r>
                    </w:p>
                    <w:p w14:paraId="1A000995" w14:textId="77777777" w:rsidR="001606FF" w:rsidRPr="00AE240E" w:rsidRDefault="001606FF" w:rsidP="009E3161">
                      <w:pPr>
                        <w:jc w:val="both"/>
                        <w:rPr>
                          <w:sz w:val="28"/>
                          <w:szCs w:val="28"/>
                        </w:rPr>
                      </w:pPr>
                    </w:p>
                  </w:txbxContent>
                </v:textbox>
                <w10:wrap type="square"/>
              </v:shape>
            </w:pict>
          </mc:Fallback>
        </mc:AlternateContent>
      </w:r>
      <w:bookmarkStart w:id="4" w:name="_Toc517685773"/>
      <w:r w:rsidR="009F74CD">
        <w:rPr>
          <w:rStyle w:val="Heading1Char"/>
          <w:rFonts w:eastAsia="Calibri"/>
        </w:rPr>
        <w:t>As</w:t>
      </w:r>
      <w:r w:rsidR="00AE240E">
        <w:rPr>
          <w:rStyle w:val="Heading1Char"/>
          <w:rFonts w:eastAsia="Calibri"/>
        </w:rPr>
        <w:t>signment 2.1</w:t>
      </w:r>
      <w:r w:rsidR="00C51085">
        <w:rPr>
          <w:rStyle w:val="Heading1Char"/>
          <w:rFonts w:eastAsia="Calibri"/>
        </w:rPr>
        <w:t>.</w:t>
      </w:r>
      <w:r w:rsidR="00AE240E">
        <w:rPr>
          <w:rStyle w:val="Heading1Char"/>
          <w:rFonts w:eastAsia="Calibri"/>
        </w:rPr>
        <w:t>3</w:t>
      </w:r>
      <w:bookmarkEnd w:id="4"/>
    </w:p>
    <w:p w14:paraId="26C29DB2" w14:textId="77777777" w:rsidR="009F74CD" w:rsidRDefault="009F74CD" w:rsidP="009F74CD">
      <w:pPr>
        <w:rPr>
          <w:b/>
          <w:color w:val="0070C0"/>
          <w:sz w:val="28"/>
          <w:szCs w:val="28"/>
        </w:rPr>
      </w:pPr>
      <w:r>
        <w:rPr>
          <w:b/>
          <w:color w:val="0070C0"/>
          <w:sz w:val="28"/>
          <w:szCs w:val="28"/>
        </w:rPr>
        <w:t>Your answer:</w:t>
      </w:r>
    </w:p>
    <w:p w14:paraId="132881F2" w14:textId="77777777" w:rsidR="009F74CD" w:rsidRDefault="009F74CD" w:rsidP="009F74CD">
      <w:pPr>
        <w:rPr>
          <w:b/>
          <w:color w:val="0070C0"/>
          <w:sz w:val="28"/>
          <w:szCs w:val="28"/>
        </w:rPr>
      </w:pPr>
    </w:p>
    <w:p w14:paraId="711597F2" w14:textId="31C16F51" w:rsidR="001606FF" w:rsidRDefault="001606FF" w:rsidP="0032157F">
      <w:pPr>
        <w:rPr>
          <w:rFonts w:ascii="Arial Narrow" w:hAnsi="Arial Narrow"/>
          <w:color w:val="000000"/>
          <w:sz w:val="22"/>
          <w:szCs w:val="28"/>
        </w:rPr>
      </w:pPr>
    </w:p>
    <w:p w14:paraId="64D84972" w14:textId="58867E24" w:rsidR="00CC7980" w:rsidRDefault="00CC7980" w:rsidP="0032157F">
      <w:pPr>
        <w:rPr>
          <w:rFonts w:ascii="Arial Narrow" w:hAnsi="Arial Narrow"/>
          <w:color w:val="000000"/>
          <w:sz w:val="22"/>
          <w:szCs w:val="28"/>
        </w:rPr>
      </w:pPr>
    </w:p>
    <w:p w14:paraId="3AA22237" w14:textId="79076A79" w:rsidR="00CC7980" w:rsidRDefault="00CC7980" w:rsidP="0032157F">
      <w:pPr>
        <w:rPr>
          <w:rFonts w:ascii="Arial Narrow" w:hAnsi="Arial Narrow"/>
          <w:color w:val="000000"/>
          <w:sz w:val="22"/>
          <w:szCs w:val="28"/>
        </w:rPr>
      </w:pPr>
    </w:p>
    <w:p w14:paraId="2C8CA3A3" w14:textId="2A6E6B79" w:rsidR="00CC7980" w:rsidRDefault="00CC7980" w:rsidP="0032157F">
      <w:pPr>
        <w:rPr>
          <w:rFonts w:ascii="Arial Narrow" w:hAnsi="Arial Narrow"/>
          <w:color w:val="000000"/>
          <w:sz w:val="22"/>
          <w:szCs w:val="28"/>
        </w:rPr>
      </w:pPr>
    </w:p>
    <w:p w14:paraId="691DD0D4" w14:textId="37E146FB" w:rsidR="00CC7980" w:rsidRDefault="00CC7980" w:rsidP="0032157F">
      <w:pPr>
        <w:rPr>
          <w:rFonts w:ascii="Arial Narrow" w:hAnsi="Arial Narrow"/>
          <w:color w:val="000000"/>
          <w:sz w:val="22"/>
          <w:szCs w:val="28"/>
        </w:rPr>
      </w:pPr>
    </w:p>
    <w:p w14:paraId="586CEF96" w14:textId="6630369D" w:rsidR="00CC7980" w:rsidRDefault="00CC7980" w:rsidP="0032157F">
      <w:pPr>
        <w:rPr>
          <w:rFonts w:ascii="Arial Narrow" w:hAnsi="Arial Narrow"/>
          <w:color w:val="000000"/>
          <w:sz w:val="22"/>
          <w:szCs w:val="28"/>
        </w:rPr>
      </w:pPr>
    </w:p>
    <w:p w14:paraId="62AC1F2B" w14:textId="00349150" w:rsidR="00CC7980" w:rsidRDefault="00CC7980" w:rsidP="0032157F">
      <w:pPr>
        <w:rPr>
          <w:rFonts w:ascii="Arial Narrow" w:hAnsi="Arial Narrow"/>
          <w:color w:val="000000"/>
          <w:sz w:val="22"/>
          <w:szCs w:val="28"/>
        </w:rPr>
      </w:pPr>
    </w:p>
    <w:p w14:paraId="7BB7519F" w14:textId="42C33D5E" w:rsidR="00CC7980" w:rsidRDefault="00CC7980" w:rsidP="0032157F">
      <w:pPr>
        <w:rPr>
          <w:rFonts w:ascii="Arial Narrow" w:hAnsi="Arial Narrow"/>
          <w:color w:val="000000"/>
          <w:sz w:val="22"/>
          <w:szCs w:val="28"/>
        </w:rPr>
      </w:pPr>
    </w:p>
    <w:p w14:paraId="57162A12" w14:textId="77777777" w:rsidR="00CC7980" w:rsidRDefault="00CC7980" w:rsidP="0032157F">
      <w:pPr>
        <w:rPr>
          <w:b/>
          <w:color w:val="0070C0"/>
          <w:sz w:val="28"/>
          <w:szCs w:val="28"/>
        </w:rPr>
      </w:pPr>
    </w:p>
    <w:p w14:paraId="64731C6B" w14:textId="77777777" w:rsidR="0032157F" w:rsidRDefault="000B6A11" w:rsidP="0032157F">
      <w:pPr>
        <w:rPr>
          <w:b/>
          <w:color w:val="0070C0"/>
          <w:sz w:val="28"/>
          <w:szCs w:val="28"/>
        </w:rPr>
      </w:pPr>
      <w:r>
        <w:rPr>
          <w:noProof/>
        </w:rPr>
        <mc:AlternateContent>
          <mc:Choice Requires="wps">
            <w:drawing>
              <wp:anchor distT="0" distB="0" distL="114300" distR="114300" simplePos="0" relativeHeight="251655168" behindDoc="0" locked="0" layoutInCell="1" allowOverlap="1" wp14:anchorId="5B95F705" wp14:editId="233268E3">
                <wp:simplePos x="0" y="0"/>
                <wp:positionH relativeFrom="column">
                  <wp:posOffset>0</wp:posOffset>
                </wp:positionH>
                <wp:positionV relativeFrom="paragraph">
                  <wp:posOffset>328295</wp:posOffset>
                </wp:positionV>
                <wp:extent cx="5715000" cy="824230"/>
                <wp:effectExtent l="0" t="0" r="0" b="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15000" cy="824230"/>
                        </a:xfrm>
                        <a:prstGeom prst="rect">
                          <a:avLst/>
                        </a:prstGeom>
                        <a:solidFill>
                          <a:sysClr val="window" lastClr="FFFFFF">
                            <a:lumMod val="85000"/>
                          </a:sysClr>
                        </a:solidFill>
                        <a:ln>
                          <a:noFill/>
                        </a:ln>
                        <a:effectLst/>
                      </wps:spPr>
                      <wps:txbx>
                        <w:txbxContent>
                          <w:p w14:paraId="533D14D7" w14:textId="77777777" w:rsidR="0032157F" w:rsidRPr="001606FF" w:rsidRDefault="00FB269B" w:rsidP="009E3161">
                            <w:pPr>
                              <w:jc w:val="both"/>
                              <w:rPr>
                                <w:rFonts w:ascii="Calibri Light" w:hAnsi="Calibri Light"/>
                                <w:b/>
                                <w:color w:val="000000"/>
                              </w:rPr>
                            </w:pPr>
                            <w:r w:rsidRPr="001606FF">
                              <w:rPr>
                                <w:rFonts w:ascii="Calibri Light" w:hAnsi="Calibri Light"/>
                                <w:b/>
                                <w:color w:val="000000"/>
                              </w:rPr>
                              <w:t>Explain why it’s important to create an inclusive teaching and learning environment.</w:t>
                            </w:r>
                          </w:p>
                          <w:p w14:paraId="69555964" w14:textId="77777777" w:rsidR="001606FF" w:rsidRDefault="001606FF" w:rsidP="009E3161">
                            <w:pPr>
                              <w:jc w:val="both"/>
                              <w:rPr>
                                <w:rFonts w:ascii="Calibri Light" w:hAnsi="Calibri Light"/>
                                <w:color w:val="000000"/>
                                <w:sz w:val="28"/>
                                <w:szCs w:val="28"/>
                              </w:rPr>
                            </w:pPr>
                          </w:p>
                          <w:p w14:paraId="0A5330A4" w14:textId="77777777" w:rsidR="001606FF" w:rsidRPr="001606FF" w:rsidRDefault="001606FF" w:rsidP="001606FF">
                            <w:pPr>
                              <w:jc w:val="both"/>
                              <w:rPr>
                                <w:color w:val="7F7F7F"/>
                                <w:sz w:val="20"/>
                                <w:szCs w:val="20"/>
                              </w:rPr>
                            </w:pPr>
                            <w:r w:rsidRPr="001606FF">
                              <w:rPr>
                                <w:color w:val="7F7F7F"/>
                                <w:sz w:val="20"/>
                                <w:szCs w:val="20"/>
                              </w:rPr>
                              <w:t xml:space="preserve">This work should be related to your own teaching area and please give specific examples to back up your points.  </w:t>
                            </w:r>
                            <w:r w:rsidRPr="007721D1">
                              <w:rPr>
                                <w:color w:val="808080"/>
                                <w:sz w:val="20"/>
                                <w:szCs w:val="20"/>
                              </w:rPr>
                              <w:t xml:space="preserve">Word count:  150 words. </w:t>
                            </w:r>
                          </w:p>
                          <w:p w14:paraId="347DB8DA" w14:textId="77777777" w:rsidR="001606FF" w:rsidRPr="00FB269B" w:rsidRDefault="001606FF" w:rsidP="009E3161">
                            <w:pPr>
                              <w:jc w:val="both"/>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B95F705" id="Text Box 10" o:spid="_x0000_s1035" type="#_x0000_t202" style="position:absolute;margin-left:0;margin-top:25.85pt;width:450pt;height:64.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" fillcolor="#d9d9d9" stroked="f">
                <v:textbox>
                  <w:txbxContent>
                    <w:p w14:paraId="533D14D7" w14:textId="77777777" w:rsidR="0032157F" w:rsidRPr="001606FF" w:rsidRDefault="00FB269B" w:rsidP="009E3161">
                      <w:pPr>
                        <w:jc w:val="both"/>
                        <w:rPr>
                          <w:rFonts w:ascii="Calibri Light" w:hAnsi="Calibri Light"/>
                          <w:b/>
                          <w:color w:val="000000"/>
                        </w:rPr>
                      </w:pPr>
                      <w:r w:rsidRPr="001606FF">
                        <w:rPr>
                          <w:rFonts w:ascii="Calibri Light" w:hAnsi="Calibri Light"/>
                          <w:b/>
                          <w:color w:val="000000"/>
                        </w:rPr>
                        <w:t>Explain why it’s important to create an inclusive teaching and learning environment.</w:t>
                      </w:r>
                    </w:p>
                    <w:p w14:paraId="69555964" w14:textId="77777777" w:rsidR="001606FF" w:rsidRDefault="001606FF" w:rsidP="009E3161">
                      <w:pPr>
                        <w:jc w:val="both"/>
                        <w:rPr>
                          <w:rFonts w:ascii="Calibri Light" w:hAnsi="Calibri Light"/>
                          <w:color w:val="000000"/>
                          <w:sz w:val="28"/>
                          <w:szCs w:val="28"/>
                        </w:rPr>
                      </w:pPr>
                    </w:p>
                    <w:p w14:paraId="0A5330A4" w14:textId="77777777" w:rsidR="001606FF" w:rsidRPr="001606FF" w:rsidRDefault="001606FF" w:rsidP="001606FF">
                      <w:pPr>
                        <w:jc w:val="both"/>
                        <w:rPr>
                          <w:color w:val="7F7F7F"/>
                          <w:sz w:val="20"/>
                          <w:szCs w:val="20"/>
                        </w:rPr>
                      </w:pPr>
                      <w:r w:rsidRPr="001606FF">
                        <w:rPr>
                          <w:color w:val="7F7F7F"/>
                          <w:sz w:val="20"/>
                          <w:szCs w:val="20"/>
                        </w:rPr>
                        <w:t xml:space="preserve">This work should be related to your own teaching area and please give specific examples to back up your points.  </w:t>
                      </w:r>
                      <w:r w:rsidRPr="007721D1">
                        <w:rPr>
                          <w:color w:val="808080"/>
                          <w:sz w:val="20"/>
                          <w:szCs w:val="20"/>
                        </w:rPr>
                        <w:t xml:space="preserve">Word count:  150 words. </w:t>
                      </w:r>
                    </w:p>
                    <w:p w14:paraId="347DB8DA" w14:textId="77777777" w:rsidR="001606FF" w:rsidRPr="00FB269B" w:rsidRDefault="001606FF" w:rsidP="009E3161">
                      <w:pPr>
                        <w:jc w:val="both"/>
                        <w:rPr>
                          <w:sz w:val="28"/>
                          <w:szCs w:val="28"/>
                        </w:rPr>
                      </w:pPr>
                    </w:p>
                  </w:txbxContent>
                </v:textbox>
                <w10:wrap type="square"/>
              </v:shape>
            </w:pict>
          </mc:Fallback>
        </mc:AlternateContent>
      </w:r>
      <w:bookmarkStart w:id="5" w:name="_Toc517685774"/>
      <w:r w:rsidR="00FB269B">
        <w:rPr>
          <w:rStyle w:val="Heading1Char"/>
          <w:rFonts w:eastAsia="Calibri"/>
        </w:rPr>
        <w:t>Assignment 2</w:t>
      </w:r>
      <w:r w:rsidR="009E3161">
        <w:rPr>
          <w:rStyle w:val="Heading1Char"/>
          <w:rFonts w:eastAsia="Calibri"/>
        </w:rPr>
        <w:t>.2</w:t>
      </w:r>
      <w:r w:rsidR="0032157F">
        <w:rPr>
          <w:rStyle w:val="Heading1Char"/>
          <w:rFonts w:eastAsia="Calibri"/>
        </w:rPr>
        <w:t>.</w:t>
      </w:r>
      <w:r w:rsidR="00FB269B">
        <w:rPr>
          <w:rStyle w:val="Heading1Char"/>
          <w:rFonts w:eastAsia="Calibri"/>
        </w:rPr>
        <w:t>1</w:t>
      </w:r>
      <w:bookmarkEnd w:id="5"/>
    </w:p>
    <w:p w14:paraId="2F16184D" w14:textId="77777777" w:rsidR="0032157F" w:rsidRDefault="0032157F" w:rsidP="0032157F">
      <w:pPr>
        <w:rPr>
          <w:b/>
          <w:color w:val="0070C0"/>
          <w:sz w:val="28"/>
          <w:szCs w:val="28"/>
        </w:rPr>
      </w:pPr>
      <w:r>
        <w:rPr>
          <w:b/>
          <w:color w:val="0070C0"/>
          <w:sz w:val="28"/>
          <w:szCs w:val="28"/>
        </w:rPr>
        <w:t>Your answer:</w:t>
      </w:r>
    </w:p>
    <w:p w14:paraId="319FCEC6" w14:textId="77777777" w:rsidR="00CC7980" w:rsidRDefault="00CC7980" w:rsidP="004B243A">
      <w:pPr>
        <w:rPr>
          <w:rStyle w:val="Heading1Char"/>
          <w:rFonts w:ascii="Arial Narrow" w:eastAsia="Calibri" w:hAnsi="Arial Narrow"/>
          <w:color w:val="000000"/>
          <w:sz w:val="22"/>
        </w:rPr>
      </w:pPr>
    </w:p>
    <w:p w14:paraId="6B3479E5" w14:textId="77777777" w:rsidR="00CC7980" w:rsidRDefault="00CC7980" w:rsidP="004B243A">
      <w:pPr>
        <w:rPr>
          <w:rStyle w:val="Heading1Char"/>
          <w:rFonts w:ascii="Arial Narrow" w:eastAsia="Calibri" w:hAnsi="Arial Narrow"/>
          <w:color w:val="000000"/>
          <w:sz w:val="22"/>
        </w:rPr>
      </w:pPr>
    </w:p>
    <w:p w14:paraId="2DEC4FB4" w14:textId="77777777" w:rsidR="00CC7980" w:rsidRDefault="00CC7980" w:rsidP="004B243A">
      <w:pPr>
        <w:rPr>
          <w:rStyle w:val="Heading1Char"/>
          <w:rFonts w:ascii="Arial Narrow" w:eastAsia="Calibri" w:hAnsi="Arial Narrow"/>
          <w:color w:val="000000"/>
          <w:sz w:val="22"/>
        </w:rPr>
      </w:pPr>
    </w:p>
    <w:p w14:paraId="5666467F" w14:textId="77777777" w:rsidR="00CC7980" w:rsidRDefault="00CC7980" w:rsidP="004B243A">
      <w:pPr>
        <w:rPr>
          <w:rStyle w:val="Heading1Char"/>
          <w:rFonts w:ascii="Arial Narrow" w:eastAsia="Calibri" w:hAnsi="Arial Narrow"/>
          <w:color w:val="000000"/>
          <w:sz w:val="22"/>
        </w:rPr>
      </w:pPr>
    </w:p>
    <w:p w14:paraId="41D7AAA0" w14:textId="77777777" w:rsidR="00CC7980" w:rsidRDefault="00CC7980" w:rsidP="004B243A">
      <w:pPr>
        <w:rPr>
          <w:rStyle w:val="Heading1Char"/>
          <w:rFonts w:ascii="Arial Narrow" w:eastAsia="Calibri" w:hAnsi="Arial Narrow"/>
          <w:color w:val="000000"/>
          <w:sz w:val="22"/>
        </w:rPr>
      </w:pPr>
    </w:p>
    <w:p w14:paraId="2D2E73C3" w14:textId="77777777" w:rsidR="00CC7980" w:rsidRDefault="00CC7980" w:rsidP="004B243A">
      <w:pPr>
        <w:rPr>
          <w:rStyle w:val="Heading1Char"/>
          <w:rFonts w:ascii="Arial Narrow" w:eastAsia="Calibri" w:hAnsi="Arial Narrow"/>
          <w:color w:val="000000"/>
          <w:sz w:val="22"/>
        </w:rPr>
      </w:pPr>
    </w:p>
    <w:p w14:paraId="45E00365" w14:textId="77777777" w:rsidR="00CC7980" w:rsidRDefault="00CC7980" w:rsidP="004B243A">
      <w:pPr>
        <w:rPr>
          <w:rStyle w:val="Heading1Char"/>
          <w:rFonts w:ascii="Arial Narrow" w:eastAsia="Calibri" w:hAnsi="Arial Narrow"/>
          <w:color w:val="000000"/>
          <w:sz w:val="22"/>
        </w:rPr>
      </w:pPr>
    </w:p>
    <w:p w14:paraId="1A81DAEA" w14:textId="77777777" w:rsidR="00CC7980" w:rsidRDefault="00CC7980" w:rsidP="004B243A">
      <w:pPr>
        <w:rPr>
          <w:rStyle w:val="Heading1Char"/>
          <w:rFonts w:ascii="Arial Narrow" w:eastAsia="Calibri" w:hAnsi="Arial Narrow"/>
          <w:color w:val="000000"/>
          <w:sz w:val="22"/>
        </w:rPr>
      </w:pPr>
    </w:p>
    <w:p w14:paraId="4B43CF2F" w14:textId="3DEF2597" w:rsidR="00525672" w:rsidRPr="00AA0B59" w:rsidRDefault="00730CCC" w:rsidP="004B243A">
      <w:pPr>
        <w:rPr>
          <w:rStyle w:val="Heading1Char"/>
          <w:rFonts w:ascii="Arial Narrow" w:eastAsia="Calibri" w:hAnsi="Arial Narrow"/>
          <w:color w:val="000000"/>
          <w:sz w:val="22"/>
        </w:rPr>
      </w:pPr>
      <w:r w:rsidRPr="00AA0B59">
        <w:rPr>
          <w:rStyle w:val="Heading1Char"/>
          <w:rFonts w:ascii="Arial Narrow" w:eastAsia="Calibri" w:hAnsi="Arial Narrow"/>
          <w:color w:val="000000"/>
          <w:sz w:val="22"/>
        </w:rPr>
        <w:t>.</w:t>
      </w:r>
    </w:p>
    <w:p w14:paraId="03701A64" w14:textId="77777777" w:rsidR="00671A21" w:rsidRDefault="00671A21" w:rsidP="004B243A">
      <w:pPr>
        <w:rPr>
          <w:rStyle w:val="Heading1Char"/>
          <w:rFonts w:eastAsia="Calibri"/>
        </w:rPr>
      </w:pPr>
    </w:p>
    <w:p w14:paraId="7EB11969" w14:textId="4FBEE508" w:rsidR="00525672" w:rsidRDefault="00525672" w:rsidP="004B243A">
      <w:pPr>
        <w:rPr>
          <w:rStyle w:val="Heading1Char"/>
          <w:rFonts w:eastAsia="Calibri"/>
        </w:rPr>
      </w:pPr>
    </w:p>
    <w:p w14:paraId="69653B45" w14:textId="6B9FBE53" w:rsidR="00CC7980" w:rsidRDefault="00CC7980" w:rsidP="004B243A">
      <w:pPr>
        <w:rPr>
          <w:rStyle w:val="Heading1Char"/>
          <w:rFonts w:eastAsia="Calibri"/>
        </w:rPr>
      </w:pPr>
    </w:p>
    <w:p w14:paraId="6A556472" w14:textId="6B11C2EA" w:rsidR="00CC7980" w:rsidRDefault="00CC7980" w:rsidP="004B243A">
      <w:pPr>
        <w:rPr>
          <w:rStyle w:val="Heading1Char"/>
          <w:rFonts w:eastAsia="Calibri"/>
        </w:rPr>
      </w:pPr>
    </w:p>
    <w:p w14:paraId="236F7ACE" w14:textId="1F568740" w:rsidR="00CC7980" w:rsidRDefault="00CC7980" w:rsidP="004B243A">
      <w:pPr>
        <w:rPr>
          <w:rStyle w:val="Heading1Char"/>
          <w:rFonts w:eastAsia="Calibri"/>
        </w:rPr>
      </w:pPr>
    </w:p>
    <w:p w14:paraId="558F71F9" w14:textId="38A354D4" w:rsidR="00CC7980" w:rsidRDefault="00CC7980" w:rsidP="004B243A">
      <w:pPr>
        <w:rPr>
          <w:rStyle w:val="Heading1Char"/>
          <w:rFonts w:eastAsia="Calibri"/>
        </w:rPr>
      </w:pPr>
    </w:p>
    <w:p w14:paraId="6CFA0B66" w14:textId="5880D248" w:rsidR="00CC7980" w:rsidRDefault="00CC7980" w:rsidP="004B243A">
      <w:pPr>
        <w:rPr>
          <w:rStyle w:val="Heading1Char"/>
          <w:rFonts w:eastAsia="Calibri"/>
        </w:rPr>
      </w:pPr>
    </w:p>
    <w:p w14:paraId="610FF7E2" w14:textId="7DF27458" w:rsidR="00CC7980" w:rsidRDefault="00CC7980" w:rsidP="004B243A">
      <w:pPr>
        <w:rPr>
          <w:rStyle w:val="Heading1Char"/>
          <w:rFonts w:eastAsia="Calibri"/>
        </w:rPr>
      </w:pPr>
    </w:p>
    <w:p w14:paraId="59664196" w14:textId="338BF811" w:rsidR="00CC7980" w:rsidRDefault="00CC7980" w:rsidP="004B243A">
      <w:pPr>
        <w:rPr>
          <w:rStyle w:val="Heading1Char"/>
          <w:rFonts w:eastAsia="Calibri"/>
        </w:rPr>
      </w:pPr>
    </w:p>
    <w:p w14:paraId="1BB86750" w14:textId="2933E43E" w:rsidR="00CC7980" w:rsidRDefault="00CC7980" w:rsidP="004B243A">
      <w:pPr>
        <w:rPr>
          <w:rStyle w:val="Heading1Char"/>
          <w:rFonts w:eastAsia="Calibri"/>
        </w:rPr>
      </w:pPr>
    </w:p>
    <w:p w14:paraId="46C7E328" w14:textId="77777777" w:rsidR="00CC7980" w:rsidRDefault="00CC7980" w:rsidP="004B243A">
      <w:pPr>
        <w:rPr>
          <w:rStyle w:val="Heading1Char"/>
          <w:rFonts w:eastAsia="Calibri"/>
        </w:rPr>
      </w:pPr>
    </w:p>
    <w:p w14:paraId="6B28BBFD" w14:textId="77777777" w:rsidR="004B243A" w:rsidRPr="00596DE1" w:rsidRDefault="0039414A" w:rsidP="004B243A">
      <w:pPr>
        <w:rPr>
          <w:rStyle w:val="Heading1Char"/>
          <w:rFonts w:eastAsia="Calibri"/>
        </w:rPr>
      </w:pPr>
      <w:bookmarkStart w:id="6" w:name="_Toc517685775"/>
      <w:r>
        <w:rPr>
          <w:rStyle w:val="Heading1Char"/>
          <w:rFonts w:eastAsia="Calibri"/>
        </w:rPr>
        <w:lastRenderedPageBreak/>
        <w:t>Assignment 2</w:t>
      </w:r>
      <w:r w:rsidR="004B243A">
        <w:rPr>
          <w:rStyle w:val="Heading1Char"/>
          <w:rFonts w:eastAsia="Calibri"/>
        </w:rPr>
        <w:t>.2.</w:t>
      </w:r>
      <w:r>
        <w:rPr>
          <w:rStyle w:val="Heading1Char"/>
          <w:rFonts w:eastAsia="Calibri"/>
        </w:rPr>
        <w:t>2</w:t>
      </w:r>
      <w:bookmarkEnd w:id="6"/>
    </w:p>
    <w:p w14:paraId="14C0DA04" w14:textId="77777777" w:rsidR="004B243A" w:rsidRDefault="000B6A11" w:rsidP="004B243A">
      <w:pPr>
        <w:rPr>
          <w:b/>
          <w:color w:val="0070C0"/>
          <w:sz w:val="28"/>
          <w:szCs w:val="28"/>
        </w:rPr>
      </w:pPr>
      <w:r>
        <w:rPr>
          <w:noProof/>
        </w:rPr>
        <mc:AlternateContent>
          <mc:Choice Requires="wps">
            <w:drawing>
              <wp:anchor distT="0" distB="0" distL="114300" distR="114300" simplePos="0" relativeHeight="251656192" behindDoc="0" locked="0" layoutInCell="1" allowOverlap="1" wp14:anchorId="5FEE9FC9" wp14:editId="6074BB42">
                <wp:simplePos x="0" y="0"/>
                <wp:positionH relativeFrom="column">
                  <wp:posOffset>12700</wp:posOffset>
                </wp:positionH>
                <wp:positionV relativeFrom="paragraph">
                  <wp:posOffset>359410</wp:posOffset>
                </wp:positionV>
                <wp:extent cx="5715000" cy="810895"/>
                <wp:effectExtent l="0" t="0" r="0" b="0"/>
                <wp:wrapSquare wrapText="bothSides"/>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15000" cy="810895"/>
                        </a:xfrm>
                        <a:prstGeom prst="rect">
                          <a:avLst/>
                        </a:prstGeom>
                        <a:solidFill>
                          <a:sysClr val="window" lastClr="FFFFFF">
                            <a:lumMod val="85000"/>
                          </a:sysClr>
                        </a:solidFill>
                        <a:ln>
                          <a:noFill/>
                        </a:ln>
                        <a:effectLst/>
                      </wps:spPr>
                      <wps:txbx>
                        <w:txbxContent>
                          <w:p w14:paraId="0CBA8A3F" w14:textId="77777777" w:rsidR="0039414A" w:rsidRPr="001606FF" w:rsidRDefault="0039414A" w:rsidP="0039414A">
                            <w:pPr>
                              <w:jc w:val="both"/>
                              <w:rPr>
                                <w:rFonts w:ascii="Calibri Light" w:hAnsi="Calibri Light"/>
                                <w:b/>
                                <w:color w:val="000000"/>
                              </w:rPr>
                            </w:pPr>
                            <w:r w:rsidRPr="001606FF">
                              <w:rPr>
                                <w:rFonts w:ascii="Calibri Light" w:hAnsi="Calibri Light"/>
                                <w:b/>
                                <w:color w:val="000000"/>
                              </w:rPr>
                              <w:t>Explain ways to engage and motivate learners</w:t>
                            </w:r>
                            <w:r w:rsidR="001606FF" w:rsidRPr="001606FF">
                              <w:rPr>
                                <w:rFonts w:ascii="Calibri Light" w:hAnsi="Calibri Light"/>
                                <w:b/>
                                <w:color w:val="000000"/>
                              </w:rPr>
                              <w:t>.</w:t>
                            </w:r>
                          </w:p>
                          <w:p w14:paraId="6B5643BD" w14:textId="77777777" w:rsidR="001606FF" w:rsidRDefault="001606FF" w:rsidP="0039414A">
                            <w:pPr>
                              <w:jc w:val="both"/>
                              <w:rPr>
                                <w:rFonts w:ascii="Calibri Light" w:hAnsi="Calibri Light"/>
                                <w:color w:val="000000"/>
                                <w:sz w:val="28"/>
                                <w:szCs w:val="28"/>
                              </w:rPr>
                            </w:pPr>
                          </w:p>
                          <w:p w14:paraId="677193FB" w14:textId="77777777" w:rsidR="001606FF" w:rsidRPr="007721D1" w:rsidRDefault="001606FF" w:rsidP="001606FF">
                            <w:pPr>
                              <w:pStyle w:val="NormalWeb"/>
                              <w:spacing w:before="0" w:beforeAutospacing="0" w:after="0" w:afterAutospacing="0"/>
                              <w:jc w:val="both"/>
                              <w:rPr>
                                <w:rFonts w:ascii="Calibri" w:hAnsi="Calibri"/>
                                <w:color w:val="808080"/>
                                <w:sz w:val="20"/>
                                <w:szCs w:val="20"/>
                              </w:rPr>
                            </w:pPr>
                            <w:r w:rsidRPr="007721D1">
                              <w:rPr>
                                <w:rFonts w:ascii="Calibri" w:hAnsi="Calibri"/>
                                <w:color w:val="7F7F7F"/>
                                <w:sz w:val="20"/>
                                <w:szCs w:val="20"/>
                              </w:rPr>
                              <w:t>This work should link to popular theory and w</w:t>
                            </w:r>
                            <w:r w:rsidRPr="007721D1">
                              <w:rPr>
                                <w:rFonts w:ascii="Calibri" w:hAnsi="Calibri"/>
                                <w:color w:val="808080"/>
                                <w:sz w:val="20"/>
                                <w:szCs w:val="20"/>
                              </w:rPr>
                              <w:t xml:space="preserve">here possible you should use Harvard referencing.  Word count:  150 words. </w:t>
                            </w:r>
                          </w:p>
                          <w:p w14:paraId="0B46FACC" w14:textId="77777777" w:rsidR="001606FF" w:rsidRPr="0039414A" w:rsidRDefault="001606FF" w:rsidP="0039414A">
                            <w:pPr>
                              <w:jc w:val="both"/>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FEE9FC9" id="Text Box 15" o:spid="_x0000_s1036" type="#_x0000_t202" style="position:absolute;margin-left:1pt;margin-top:28.3pt;width:450pt;height:63.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" fillcolor="#d9d9d9" stroked="f">
                <v:textbox>
                  <w:txbxContent>
                    <w:p w14:paraId="0CBA8A3F" w14:textId="77777777" w:rsidR="0039414A" w:rsidRPr="001606FF" w:rsidRDefault="0039414A" w:rsidP="0039414A">
                      <w:pPr>
                        <w:jc w:val="both"/>
                        <w:rPr>
                          <w:rFonts w:ascii="Calibri Light" w:hAnsi="Calibri Light"/>
                          <w:b/>
                          <w:color w:val="000000"/>
                        </w:rPr>
                      </w:pPr>
                      <w:r w:rsidRPr="001606FF">
                        <w:rPr>
                          <w:rFonts w:ascii="Calibri Light" w:hAnsi="Calibri Light"/>
                          <w:b/>
                          <w:color w:val="000000"/>
                        </w:rPr>
                        <w:t>Explain ways to engage and motivate learners</w:t>
                      </w:r>
                      <w:r w:rsidR="001606FF" w:rsidRPr="001606FF">
                        <w:rPr>
                          <w:rFonts w:ascii="Calibri Light" w:hAnsi="Calibri Light"/>
                          <w:b/>
                          <w:color w:val="000000"/>
                        </w:rPr>
                        <w:t>.</w:t>
                      </w:r>
                    </w:p>
                    <w:p w14:paraId="6B5643BD" w14:textId="77777777" w:rsidR="001606FF" w:rsidRDefault="001606FF" w:rsidP="0039414A">
                      <w:pPr>
                        <w:jc w:val="both"/>
                        <w:rPr>
                          <w:rFonts w:ascii="Calibri Light" w:hAnsi="Calibri Light"/>
                          <w:color w:val="000000"/>
                          <w:sz w:val="28"/>
                          <w:szCs w:val="28"/>
                        </w:rPr>
                      </w:pPr>
                    </w:p>
                    <w:p w14:paraId="677193FB" w14:textId="77777777" w:rsidR="001606FF" w:rsidRPr="007721D1" w:rsidRDefault="001606FF" w:rsidP="001606FF">
                      <w:pPr>
                        <w:pStyle w:val="NormalWeb"/>
                        <w:spacing w:before="0" w:beforeAutospacing="0" w:after="0" w:afterAutospacing="0"/>
                        <w:jc w:val="both"/>
                        <w:rPr>
                          <w:rFonts w:ascii="Calibri" w:hAnsi="Calibri"/>
                          <w:color w:val="808080"/>
                          <w:sz w:val="20"/>
                          <w:szCs w:val="20"/>
                        </w:rPr>
                      </w:pPr>
                      <w:r w:rsidRPr="007721D1">
                        <w:rPr>
                          <w:rFonts w:ascii="Calibri" w:hAnsi="Calibri"/>
                          <w:color w:val="7F7F7F"/>
                          <w:sz w:val="20"/>
                          <w:szCs w:val="20"/>
                        </w:rPr>
                        <w:t>This work should link to popular theory and w</w:t>
                      </w:r>
                      <w:r w:rsidRPr="007721D1">
                        <w:rPr>
                          <w:rFonts w:ascii="Calibri" w:hAnsi="Calibri"/>
                          <w:color w:val="808080"/>
                          <w:sz w:val="20"/>
                          <w:szCs w:val="20"/>
                        </w:rPr>
                        <w:t xml:space="preserve">here possible you should use Harvard referencing.  Word count:  150 words. </w:t>
                      </w:r>
                    </w:p>
                    <w:p w14:paraId="0B46FACC" w14:textId="77777777" w:rsidR="001606FF" w:rsidRPr="0039414A" w:rsidRDefault="001606FF" w:rsidP="0039414A">
                      <w:pPr>
                        <w:jc w:val="both"/>
                        <w:rPr>
                          <w:sz w:val="28"/>
                          <w:szCs w:val="28"/>
                        </w:rPr>
                      </w:pPr>
                    </w:p>
                  </w:txbxContent>
                </v:textbox>
                <w10:wrap type="square"/>
              </v:shape>
            </w:pict>
          </mc:Fallback>
        </mc:AlternateContent>
      </w:r>
    </w:p>
    <w:p w14:paraId="45787DBB" w14:textId="77777777" w:rsidR="004B243A" w:rsidRDefault="004B243A" w:rsidP="004B243A">
      <w:pPr>
        <w:rPr>
          <w:b/>
          <w:color w:val="0070C0"/>
          <w:sz w:val="28"/>
          <w:szCs w:val="28"/>
        </w:rPr>
      </w:pPr>
      <w:r>
        <w:rPr>
          <w:b/>
          <w:color w:val="0070C0"/>
          <w:sz w:val="28"/>
          <w:szCs w:val="28"/>
        </w:rPr>
        <w:t>Your answer:</w:t>
      </w:r>
    </w:p>
    <w:p w14:paraId="3A7C4434" w14:textId="77777777" w:rsidR="004B243A" w:rsidRDefault="004B243A" w:rsidP="004B243A">
      <w:pPr>
        <w:rPr>
          <w:b/>
          <w:color w:val="0070C0"/>
          <w:sz w:val="28"/>
          <w:szCs w:val="28"/>
        </w:rPr>
      </w:pPr>
    </w:p>
    <w:p w14:paraId="4C514D7D" w14:textId="77777777" w:rsidR="00CD76C6" w:rsidRDefault="00CD76C6" w:rsidP="004B243A">
      <w:pPr>
        <w:rPr>
          <w:b/>
          <w:color w:val="0070C0"/>
          <w:sz w:val="28"/>
          <w:szCs w:val="28"/>
        </w:rPr>
      </w:pPr>
    </w:p>
    <w:p w14:paraId="6616A301" w14:textId="77777777" w:rsidR="00CD76C6" w:rsidRDefault="00CD76C6" w:rsidP="004B243A">
      <w:pPr>
        <w:rPr>
          <w:b/>
          <w:color w:val="0070C0"/>
          <w:sz w:val="28"/>
          <w:szCs w:val="28"/>
        </w:rPr>
        <w:sectPr w:rsidR="00CD76C6" w:rsidSect="00F459B3">
          <w:headerReference w:type="first" r:id="rId10"/>
          <w:type w:val="continuous"/>
          <w:pgSz w:w="11900" w:h="16840"/>
          <w:pgMar w:top="1440" w:right="1440" w:bottom="1440" w:left="1440" w:header="720" w:footer="720" w:gutter="0"/>
          <w:cols w:space="720"/>
          <w:titlePg/>
          <w:docGrid w:linePitch="360"/>
        </w:sectPr>
      </w:pPr>
    </w:p>
    <w:p w14:paraId="0D783B1A" w14:textId="77777777" w:rsidR="004B243A" w:rsidRPr="007721D1" w:rsidRDefault="004B243A">
      <w:pPr>
        <w:rPr>
          <w:color w:val="000000"/>
          <w:sz w:val="28"/>
          <w:szCs w:val="28"/>
        </w:rPr>
      </w:pPr>
    </w:p>
    <w:p w14:paraId="736BFC7F" w14:textId="40F2736A" w:rsidR="00CD76C6" w:rsidRDefault="00CD76C6" w:rsidP="00CD76C6">
      <w:pPr>
        <w:rPr>
          <w:rStyle w:val="Heading1Char"/>
          <w:rFonts w:eastAsia="Calibri"/>
          <w:sz w:val="21"/>
          <w:szCs w:val="21"/>
        </w:rPr>
      </w:pPr>
    </w:p>
    <w:p w14:paraId="30428CCA" w14:textId="4C01CDE3" w:rsidR="00CC7980" w:rsidRDefault="00CC7980" w:rsidP="00CD76C6">
      <w:pPr>
        <w:rPr>
          <w:rStyle w:val="Heading1Char"/>
          <w:rFonts w:eastAsia="Calibri"/>
          <w:sz w:val="21"/>
          <w:szCs w:val="21"/>
        </w:rPr>
      </w:pPr>
    </w:p>
    <w:p w14:paraId="7C4459D9" w14:textId="6537D89C" w:rsidR="00CC7980" w:rsidRDefault="00CC7980" w:rsidP="00CD76C6">
      <w:pPr>
        <w:rPr>
          <w:rStyle w:val="Heading1Char"/>
          <w:rFonts w:eastAsia="Calibri"/>
          <w:sz w:val="21"/>
          <w:szCs w:val="21"/>
        </w:rPr>
      </w:pPr>
    </w:p>
    <w:p w14:paraId="2A7DBF66" w14:textId="35248705" w:rsidR="00CC7980" w:rsidRDefault="00CC7980" w:rsidP="00CD76C6">
      <w:pPr>
        <w:rPr>
          <w:rStyle w:val="Heading1Char"/>
          <w:rFonts w:eastAsia="Calibri"/>
          <w:sz w:val="21"/>
          <w:szCs w:val="21"/>
        </w:rPr>
      </w:pPr>
    </w:p>
    <w:p w14:paraId="555C91EC" w14:textId="5B56F309" w:rsidR="00CC7980" w:rsidRDefault="00CC7980" w:rsidP="00CD76C6">
      <w:pPr>
        <w:rPr>
          <w:rStyle w:val="Heading1Char"/>
          <w:rFonts w:eastAsia="Calibri"/>
          <w:sz w:val="21"/>
          <w:szCs w:val="21"/>
        </w:rPr>
      </w:pPr>
    </w:p>
    <w:p w14:paraId="31B6741E" w14:textId="77777777" w:rsidR="00CC7980" w:rsidRPr="00B008EB" w:rsidRDefault="00CC7980" w:rsidP="00CD76C6">
      <w:pPr>
        <w:rPr>
          <w:rStyle w:val="Heading1Char"/>
          <w:rFonts w:eastAsia="Calibri"/>
          <w:sz w:val="21"/>
          <w:szCs w:val="21"/>
        </w:rPr>
      </w:pPr>
    </w:p>
    <w:p w14:paraId="2DF6B707" w14:textId="77777777" w:rsidR="001606FF" w:rsidRPr="007721D1" w:rsidRDefault="001606FF">
      <w:pPr>
        <w:rPr>
          <w:color w:val="000000"/>
          <w:sz w:val="28"/>
          <w:szCs w:val="28"/>
        </w:rPr>
      </w:pPr>
    </w:p>
    <w:p w14:paraId="6CD840C9" w14:textId="77777777" w:rsidR="001606FF" w:rsidRDefault="001606FF">
      <w:pPr>
        <w:rPr>
          <w:b/>
          <w:color w:val="0070C0"/>
          <w:sz w:val="28"/>
          <w:szCs w:val="28"/>
        </w:rPr>
      </w:pPr>
    </w:p>
    <w:p w14:paraId="3F3A5688" w14:textId="77777777" w:rsidR="007F3163" w:rsidRPr="00596DE1" w:rsidRDefault="00D56294" w:rsidP="007F3163">
      <w:pPr>
        <w:rPr>
          <w:rStyle w:val="Heading1Char"/>
          <w:rFonts w:eastAsia="Calibri"/>
        </w:rPr>
      </w:pPr>
      <w:bookmarkStart w:id="7" w:name="_Toc517685776"/>
      <w:r>
        <w:rPr>
          <w:rStyle w:val="Heading1Char"/>
          <w:rFonts w:eastAsia="Calibri"/>
        </w:rPr>
        <w:t>Assignment 2</w:t>
      </w:r>
      <w:r w:rsidR="007F3163">
        <w:rPr>
          <w:rStyle w:val="Heading1Char"/>
          <w:rFonts w:eastAsia="Calibri"/>
        </w:rPr>
        <w:t>.2.</w:t>
      </w:r>
      <w:r>
        <w:rPr>
          <w:rStyle w:val="Heading1Char"/>
          <w:rFonts w:eastAsia="Calibri"/>
        </w:rPr>
        <w:t>3</w:t>
      </w:r>
      <w:bookmarkEnd w:id="7"/>
    </w:p>
    <w:p w14:paraId="3C166E75" w14:textId="77777777" w:rsidR="007F3163" w:rsidRDefault="000B6A11" w:rsidP="007F3163">
      <w:pPr>
        <w:rPr>
          <w:b/>
          <w:color w:val="0070C0"/>
          <w:sz w:val="28"/>
          <w:szCs w:val="28"/>
        </w:rPr>
      </w:pPr>
      <w:r>
        <w:rPr>
          <w:noProof/>
        </w:rPr>
        <mc:AlternateContent>
          <mc:Choice Requires="wps">
            <w:drawing>
              <wp:anchor distT="0" distB="0" distL="114300" distR="114300" simplePos="0" relativeHeight="251657216" behindDoc="0" locked="0" layoutInCell="1" allowOverlap="1" wp14:anchorId="7940B9A0" wp14:editId="431E297C">
                <wp:simplePos x="0" y="0"/>
                <wp:positionH relativeFrom="column">
                  <wp:posOffset>12700</wp:posOffset>
                </wp:positionH>
                <wp:positionV relativeFrom="paragraph">
                  <wp:posOffset>363220</wp:posOffset>
                </wp:positionV>
                <wp:extent cx="5715000" cy="1210310"/>
                <wp:effectExtent l="0" t="0" r="0" b="0"/>
                <wp:wrapSquare wrapText="bothSides"/>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15000" cy="1210310"/>
                        </a:xfrm>
                        <a:prstGeom prst="rect">
                          <a:avLst/>
                        </a:prstGeom>
                        <a:solidFill>
                          <a:sysClr val="window" lastClr="FFFFFF">
                            <a:lumMod val="85000"/>
                          </a:sysClr>
                        </a:solidFill>
                        <a:ln>
                          <a:noFill/>
                        </a:ln>
                        <a:effectLst/>
                      </wps:spPr>
                      <wps:txbx>
                        <w:txbxContent>
                          <w:p w14:paraId="307C239A" w14:textId="77777777" w:rsidR="007F3163" w:rsidRPr="001606FF" w:rsidRDefault="00D56294" w:rsidP="007F3163">
                            <w:pPr>
                              <w:jc w:val="both"/>
                              <w:rPr>
                                <w:b/>
                              </w:rPr>
                            </w:pPr>
                            <w:r w:rsidRPr="001606FF">
                              <w:rPr>
                                <w:rFonts w:ascii="Calibri Light" w:hAnsi="Calibri Light"/>
                                <w:b/>
                                <w:color w:val="000000"/>
                              </w:rPr>
                              <w:t>Select the teaching and learning approaches, resources, and assessment methods you might use and explain how they meet the needs of different individuals</w:t>
                            </w:r>
                          </w:p>
                          <w:p w14:paraId="256E8F95" w14:textId="77777777" w:rsidR="001606FF" w:rsidRDefault="001606FF" w:rsidP="007F3163">
                            <w:pPr>
                              <w:jc w:val="both"/>
                              <w:rPr>
                                <w:sz w:val="28"/>
                                <w:szCs w:val="28"/>
                              </w:rPr>
                            </w:pPr>
                          </w:p>
                          <w:p w14:paraId="1D87094B" w14:textId="77777777" w:rsidR="001606FF" w:rsidRPr="007721D1" w:rsidRDefault="001606FF" w:rsidP="001606FF">
                            <w:pPr>
                              <w:pStyle w:val="NormalWeb"/>
                              <w:spacing w:before="0" w:beforeAutospacing="0" w:after="0" w:afterAutospacing="0"/>
                              <w:jc w:val="both"/>
                              <w:rPr>
                                <w:rFonts w:ascii="Calibri" w:hAnsi="Calibri"/>
                                <w:color w:val="7F7F7F"/>
                                <w:sz w:val="20"/>
                                <w:szCs w:val="20"/>
                              </w:rPr>
                            </w:pPr>
                            <w:r w:rsidRPr="007721D1">
                              <w:rPr>
                                <w:rFonts w:ascii="Calibri" w:hAnsi="Calibri"/>
                                <w:color w:val="7F7F7F"/>
                                <w:sz w:val="20"/>
                                <w:szCs w:val="20"/>
                              </w:rPr>
                              <w:t xml:space="preserve">In order to meet the requirements for this section you must identify which resources and approaches you will employ in your own teaching area and suggest how these approaches and resources meet different learner needs.  </w:t>
                            </w:r>
                            <w:r w:rsidRPr="007721D1">
                              <w:rPr>
                                <w:rFonts w:ascii="Calibri" w:hAnsi="Calibri"/>
                                <w:color w:val="808080"/>
                                <w:sz w:val="20"/>
                                <w:szCs w:val="20"/>
                              </w:rPr>
                              <w:t xml:space="preserve">Word count: 150 words. </w:t>
                            </w:r>
                          </w:p>
                          <w:p w14:paraId="607C44A2" w14:textId="77777777" w:rsidR="001606FF" w:rsidRPr="00D56294" w:rsidRDefault="001606FF" w:rsidP="007F3163">
                            <w:pPr>
                              <w:jc w:val="both"/>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940B9A0" id="Text Box 18" o:spid="_x0000_s1037" type="#_x0000_t202" style="position:absolute;margin-left:1pt;margin-top:28.6pt;width:450pt;height:95.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" fillcolor="#d9d9d9" stroked="f">
                <v:textbox>
                  <w:txbxContent>
                    <w:p w14:paraId="307C239A" w14:textId="77777777" w:rsidR="007F3163" w:rsidRPr="001606FF" w:rsidRDefault="00D56294" w:rsidP="007F3163">
                      <w:pPr>
                        <w:jc w:val="both"/>
                        <w:rPr>
                          <w:b/>
                        </w:rPr>
                      </w:pPr>
                      <w:r w:rsidRPr="001606FF">
                        <w:rPr>
                          <w:rFonts w:ascii="Calibri Light" w:hAnsi="Calibri Light"/>
                          <w:b/>
                          <w:color w:val="000000"/>
                        </w:rPr>
                        <w:t>Select the teaching and learning approaches, resources, and assessment methods you might use and explain how they meet the needs of different individuals</w:t>
                      </w:r>
                    </w:p>
                    <w:p w14:paraId="256E8F95" w14:textId="77777777" w:rsidR="001606FF" w:rsidRDefault="001606FF" w:rsidP="007F3163">
                      <w:pPr>
                        <w:jc w:val="both"/>
                        <w:rPr>
                          <w:sz w:val="28"/>
                          <w:szCs w:val="28"/>
                        </w:rPr>
                      </w:pPr>
                    </w:p>
                    <w:p w14:paraId="1D87094B" w14:textId="77777777" w:rsidR="001606FF" w:rsidRPr="007721D1" w:rsidRDefault="001606FF" w:rsidP="001606FF">
                      <w:pPr>
                        <w:pStyle w:val="NormalWeb"/>
                        <w:spacing w:before="0" w:beforeAutospacing="0" w:after="0" w:afterAutospacing="0"/>
                        <w:jc w:val="both"/>
                        <w:rPr>
                          <w:rFonts w:ascii="Calibri" w:hAnsi="Calibri"/>
                          <w:color w:val="7F7F7F"/>
                          <w:sz w:val="20"/>
                          <w:szCs w:val="20"/>
                        </w:rPr>
                      </w:pPr>
                      <w:r w:rsidRPr="007721D1">
                        <w:rPr>
                          <w:rFonts w:ascii="Calibri" w:hAnsi="Calibri"/>
                          <w:color w:val="7F7F7F"/>
                          <w:sz w:val="20"/>
                          <w:szCs w:val="20"/>
                        </w:rPr>
                        <w:t xml:space="preserve">In order to meet the requirements for this section you must identify which resources and approaches you will employ in your own teaching area and suggest how these approaches and resources meet different learner needs.  </w:t>
                      </w:r>
                      <w:r w:rsidRPr="007721D1">
                        <w:rPr>
                          <w:rFonts w:ascii="Calibri" w:hAnsi="Calibri"/>
                          <w:color w:val="808080"/>
                          <w:sz w:val="20"/>
                          <w:szCs w:val="20"/>
                        </w:rPr>
                        <w:t xml:space="preserve">Word count: 150 words. </w:t>
                      </w:r>
                    </w:p>
                    <w:p w14:paraId="607C44A2" w14:textId="77777777" w:rsidR="001606FF" w:rsidRPr="00D56294" w:rsidRDefault="001606FF" w:rsidP="007F3163">
                      <w:pPr>
                        <w:jc w:val="both"/>
                        <w:rPr>
                          <w:sz w:val="28"/>
                          <w:szCs w:val="28"/>
                        </w:rPr>
                      </w:pPr>
                    </w:p>
                  </w:txbxContent>
                </v:textbox>
                <w10:wrap type="square"/>
              </v:shape>
            </w:pict>
          </mc:Fallback>
        </mc:AlternateContent>
      </w:r>
    </w:p>
    <w:p w14:paraId="43984A2E" w14:textId="77777777" w:rsidR="007F3163" w:rsidRDefault="007F3163" w:rsidP="007F3163">
      <w:pPr>
        <w:rPr>
          <w:b/>
          <w:color w:val="0070C0"/>
          <w:sz w:val="28"/>
          <w:szCs w:val="28"/>
        </w:rPr>
      </w:pPr>
      <w:r>
        <w:rPr>
          <w:b/>
          <w:color w:val="0070C0"/>
          <w:sz w:val="28"/>
          <w:szCs w:val="28"/>
        </w:rPr>
        <w:t>Your answer:</w:t>
      </w:r>
    </w:p>
    <w:p w14:paraId="4462B215" w14:textId="77777777" w:rsidR="007F3163" w:rsidRDefault="007F3163" w:rsidP="007F3163">
      <w:pPr>
        <w:rPr>
          <w:b/>
          <w:color w:val="0070C0"/>
          <w:sz w:val="28"/>
          <w:szCs w:val="28"/>
        </w:rPr>
        <w:sectPr w:rsidR="007F3163" w:rsidSect="00F459B3">
          <w:type w:val="continuous"/>
          <w:pgSz w:w="11900" w:h="16840"/>
          <w:pgMar w:top="1440" w:right="1440" w:bottom="1440" w:left="1440" w:header="720" w:footer="720" w:gutter="0"/>
          <w:cols w:space="720"/>
          <w:titlePg/>
          <w:docGrid w:linePitch="360"/>
        </w:sectPr>
      </w:pPr>
    </w:p>
    <w:p w14:paraId="5D66EBFA" w14:textId="539B1C86" w:rsidR="00525672" w:rsidRDefault="00525672" w:rsidP="007F3163">
      <w:pPr>
        <w:rPr>
          <w:rFonts w:ascii="Arial Narrow" w:hAnsi="Arial Narrow"/>
          <w:color w:val="000000"/>
          <w:sz w:val="22"/>
          <w:szCs w:val="28"/>
        </w:rPr>
      </w:pPr>
    </w:p>
    <w:p w14:paraId="00A21188" w14:textId="64874181" w:rsidR="00CC7980" w:rsidRDefault="00CC7980" w:rsidP="007F3163">
      <w:pPr>
        <w:rPr>
          <w:rFonts w:ascii="Arial Narrow" w:hAnsi="Arial Narrow"/>
          <w:color w:val="000000"/>
          <w:sz w:val="22"/>
          <w:szCs w:val="28"/>
        </w:rPr>
      </w:pPr>
    </w:p>
    <w:p w14:paraId="33E8ED6C" w14:textId="42741AA2" w:rsidR="00CC7980" w:rsidRDefault="00CC7980" w:rsidP="007F3163">
      <w:pPr>
        <w:rPr>
          <w:rFonts w:ascii="Arial Narrow" w:hAnsi="Arial Narrow"/>
          <w:color w:val="000000"/>
          <w:sz w:val="22"/>
          <w:szCs w:val="28"/>
        </w:rPr>
      </w:pPr>
    </w:p>
    <w:p w14:paraId="7B2E8BB8" w14:textId="21DD1E13" w:rsidR="00CC7980" w:rsidRDefault="00CC7980" w:rsidP="007F3163">
      <w:pPr>
        <w:rPr>
          <w:rFonts w:ascii="Arial Narrow" w:hAnsi="Arial Narrow"/>
          <w:color w:val="000000"/>
          <w:sz w:val="22"/>
          <w:szCs w:val="28"/>
        </w:rPr>
      </w:pPr>
    </w:p>
    <w:p w14:paraId="3AD774C7" w14:textId="093B4610" w:rsidR="00CC7980" w:rsidRDefault="00CC7980" w:rsidP="007F3163">
      <w:pPr>
        <w:rPr>
          <w:rFonts w:ascii="Arial Narrow" w:hAnsi="Arial Narrow"/>
          <w:color w:val="000000"/>
          <w:sz w:val="22"/>
          <w:szCs w:val="28"/>
        </w:rPr>
      </w:pPr>
    </w:p>
    <w:p w14:paraId="41FB8291" w14:textId="4BFEF345" w:rsidR="00CC7980" w:rsidRDefault="00CC7980" w:rsidP="007F3163">
      <w:pPr>
        <w:rPr>
          <w:rFonts w:ascii="Arial Narrow" w:hAnsi="Arial Narrow"/>
          <w:color w:val="000000"/>
          <w:sz w:val="22"/>
          <w:szCs w:val="28"/>
        </w:rPr>
      </w:pPr>
    </w:p>
    <w:p w14:paraId="0EC787DE" w14:textId="68768E52" w:rsidR="00CC7980" w:rsidRDefault="00CC7980" w:rsidP="007F3163">
      <w:pPr>
        <w:rPr>
          <w:rFonts w:ascii="Arial Narrow" w:hAnsi="Arial Narrow"/>
          <w:color w:val="000000"/>
          <w:sz w:val="22"/>
          <w:szCs w:val="28"/>
        </w:rPr>
      </w:pPr>
    </w:p>
    <w:p w14:paraId="273EBCC7" w14:textId="31A4CC43" w:rsidR="00CC7980" w:rsidRDefault="00CC7980" w:rsidP="007F3163">
      <w:pPr>
        <w:rPr>
          <w:rFonts w:ascii="Arial Narrow" w:hAnsi="Arial Narrow"/>
          <w:color w:val="000000"/>
          <w:sz w:val="22"/>
          <w:szCs w:val="28"/>
        </w:rPr>
      </w:pPr>
    </w:p>
    <w:p w14:paraId="1A3CF7A4" w14:textId="57707562" w:rsidR="00CC7980" w:rsidRDefault="00CC7980" w:rsidP="007F3163">
      <w:pPr>
        <w:rPr>
          <w:rFonts w:ascii="Arial Narrow" w:hAnsi="Arial Narrow"/>
          <w:color w:val="000000"/>
          <w:sz w:val="22"/>
          <w:szCs w:val="28"/>
        </w:rPr>
      </w:pPr>
    </w:p>
    <w:p w14:paraId="10540E31" w14:textId="5C0461F2" w:rsidR="00CC7980" w:rsidRDefault="00CC7980" w:rsidP="007F3163">
      <w:pPr>
        <w:rPr>
          <w:rFonts w:ascii="Arial Narrow" w:hAnsi="Arial Narrow"/>
          <w:color w:val="000000"/>
          <w:sz w:val="22"/>
          <w:szCs w:val="28"/>
        </w:rPr>
      </w:pPr>
    </w:p>
    <w:p w14:paraId="2F2E5C67" w14:textId="1A9DADD5" w:rsidR="00CC7980" w:rsidRDefault="00CC7980" w:rsidP="007F3163">
      <w:pPr>
        <w:rPr>
          <w:rFonts w:ascii="Arial Narrow" w:hAnsi="Arial Narrow"/>
          <w:color w:val="000000"/>
          <w:sz w:val="22"/>
          <w:szCs w:val="28"/>
        </w:rPr>
      </w:pPr>
    </w:p>
    <w:p w14:paraId="2E228F62" w14:textId="43980A9F" w:rsidR="00CC7980" w:rsidRDefault="00CC7980" w:rsidP="007F3163">
      <w:pPr>
        <w:rPr>
          <w:rFonts w:ascii="Arial Narrow" w:hAnsi="Arial Narrow"/>
          <w:color w:val="000000"/>
          <w:sz w:val="22"/>
          <w:szCs w:val="28"/>
        </w:rPr>
      </w:pPr>
    </w:p>
    <w:p w14:paraId="3ADC4F4D" w14:textId="6167D8CC" w:rsidR="00CC7980" w:rsidRDefault="00CC7980" w:rsidP="007F3163">
      <w:pPr>
        <w:rPr>
          <w:rFonts w:ascii="Arial Narrow" w:hAnsi="Arial Narrow"/>
          <w:color w:val="000000"/>
          <w:sz w:val="22"/>
          <w:szCs w:val="28"/>
        </w:rPr>
      </w:pPr>
    </w:p>
    <w:p w14:paraId="67F4E3F2" w14:textId="75548758" w:rsidR="00CC7980" w:rsidRDefault="00CC7980" w:rsidP="007F3163">
      <w:pPr>
        <w:rPr>
          <w:rFonts w:ascii="Arial Narrow" w:hAnsi="Arial Narrow"/>
          <w:color w:val="000000"/>
          <w:sz w:val="22"/>
          <w:szCs w:val="28"/>
        </w:rPr>
      </w:pPr>
    </w:p>
    <w:p w14:paraId="46D92D16" w14:textId="4625473B" w:rsidR="00CC7980" w:rsidRDefault="00CC7980" w:rsidP="007F3163">
      <w:pPr>
        <w:rPr>
          <w:rFonts w:ascii="Arial Narrow" w:hAnsi="Arial Narrow"/>
          <w:color w:val="000000"/>
          <w:sz w:val="22"/>
          <w:szCs w:val="28"/>
        </w:rPr>
      </w:pPr>
    </w:p>
    <w:p w14:paraId="1F2A7874" w14:textId="30965EA1" w:rsidR="00CC7980" w:rsidRDefault="00CC7980" w:rsidP="007F3163">
      <w:pPr>
        <w:rPr>
          <w:rFonts w:ascii="Arial Narrow" w:hAnsi="Arial Narrow"/>
          <w:color w:val="000000"/>
          <w:sz w:val="22"/>
          <w:szCs w:val="28"/>
        </w:rPr>
      </w:pPr>
    </w:p>
    <w:p w14:paraId="13B90608" w14:textId="69A68611" w:rsidR="00CC7980" w:rsidRDefault="00CC7980" w:rsidP="007F3163">
      <w:pPr>
        <w:rPr>
          <w:rFonts w:ascii="Arial Narrow" w:hAnsi="Arial Narrow"/>
          <w:color w:val="000000"/>
          <w:sz w:val="22"/>
          <w:szCs w:val="28"/>
        </w:rPr>
      </w:pPr>
    </w:p>
    <w:p w14:paraId="347234C2" w14:textId="4C9BA849" w:rsidR="00CC7980" w:rsidRDefault="00CC7980" w:rsidP="007F3163">
      <w:pPr>
        <w:rPr>
          <w:rFonts w:ascii="Arial Narrow" w:hAnsi="Arial Narrow"/>
          <w:color w:val="000000"/>
          <w:sz w:val="22"/>
          <w:szCs w:val="28"/>
        </w:rPr>
      </w:pPr>
    </w:p>
    <w:p w14:paraId="0A93E64B" w14:textId="26878D56" w:rsidR="00CC7980" w:rsidRDefault="00CC7980" w:rsidP="007F3163">
      <w:pPr>
        <w:rPr>
          <w:rFonts w:ascii="Arial Narrow" w:hAnsi="Arial Narrow"/>
          <w:color w:val="000000"/>
          <w:sz w:val="22"/>
          <w:szCs w:val="28"/>
        </w:rPr>
      </w:pPr>
    </w:p>
    <w:p w14:paraId="5077C1CB" w14:textId="77777777" w:rsidR="007F3163" w:rsidRPr="00596DE1" w:rsidRDefault="001F5AF2" w:rsidP="007F3163">
      <w:pPr>
        <w:rPr>
          <w:rStyle w:val="Heading1Char"/>
          <w:rFonts w:eastAsia="Calibri"/>
        </w:rPr>
      </w:pPr>
      <w:bookmarkStart w:id="8" w:name="_Toc517685777"/>
      <w:r>
        <w:rPr>
          <w:rStyle w:val="Heading1Char"/>
          <w:rFonts w:eastAsia="Calibri"/>
        </w:rPr>
        <w:lastRenderedPageBreak/>
        <w:t>Assignment 2</w:t>
      </w:r>
      <w:r w:rsidR="007A24E8">
        <w:rPr>
          <w:rStyle w:val="Heading1Char"/>
          <w:rFonts w:eastAsia="Calibri"/>
        </w:rPr>
        <w:t>.2</w:t>
      </w:r>
      <w:r w:rsidR="007F3163">
        <w:rPr>
          <w:rStyle w:val="Heading1Char"/>
          <w:rFonts w:eastAsia="Calibri"/>
        </w:rPr>
        <w:t>.</w:t>
      </w:r>
      <w:r>
        <w:rPr>
          <w:rStyle w:val="Heading1Char"/>
          <w:rFonts w:eastAsia="Calibri"/>
        </w:rPr>
        <w:t>4</w:t>
      </w:r>
      <w:bookmarkEnd w:id="8"/>
    </w:p>
    <w:p w14:paraId="1D5258C6" w14:textId="77777777" w:rsidR="007F3163" w:rsidRDefault="000B6A11" w:rsidP="007F3163">
      <w:pPr>
        <w:rPr>
          <w:b/>
          <w:color w:val="0070C0"/>
          <w:sz w:val="28"/>
          <w:szCs w:val="28"/>
        </w:rPr>
      </w:pPr>
      <w:r>
        <w:rPr>
          <w:noProof/>
        </w:rPr>
        <mc:AlternateContent>
          <mc:Choice Requires="wps">
            <w:drawing>
              <wp:anchor distT="0" distB="0" distL="114300" distR="114300" simplePos="0" relativeHeight="251659264" behindDoc="0" locked="0" layoutInCell="1" allowOverlap="1" wp14:anchorId="772A4559" wp14:editId="2BB3563A">
                <wp:simplePos x="0" y="0"/>
                <wp:positionH relativeFrom="column">
                  <wp:posOffset>88900</wp:posOffset>
                </wp:positionH>
                <wp:positionV relativeFrom="paragraph">
                  <wp:posOffset>1247775</wp:posOffset>
                </wp:positionV>
                <wp:extent cx="5638800" cy="840740"/>
                <wp:effectExtent l="0" t="0" r="0" b="0"/>
                <wp:wrapSquare wrapText="bothSides"/>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38800" cy="840740"/>
                        </a:xfrm>
                        <a:prstGeom prst="rect">
                          <a:avLst/>
                        </a:prstGeom>
                        <a:noFill/>
                        <a:ln>
                          <a:noFill/>
                        </a:ln>
                        <a:effectLst/>
                      </wps:spPr>
                      <wps:txbx>
                        <w:txbxContent>
                          <w:p w14:paraId="35C7A05F" w14:textId="77777777" w:rsidR="009A4F65" w:rsidRPr="007721D1" w:rsidRDefault="009A4F65" w:rsidP="009A4F65">
                            <w:pPr>
                              <w:pStyle w:val="NormalWeb"/>
                              <w:spacing w:before="0" w:beforeAutospacing="0" w:after="0" w:afterAutospacing="0"/>
                              <w:jc w:val="both"/>
                              <w:rPr>
                                <w:rFonts w:ascii="Calibri" w:hAnsi="Calibri"/>
                                <w:color w:val="7F7F7F"/>
                              </w:rPr>
                            </w:pPr>
                            <w:r w:rsidRPr="007721D1">
                              <w:rPr>
                                <w:rFonts w:ascii="Calibri" w:hAnsi="Calibri"/>
                                <w:color w:val="7F7F7F"/>
                              </w:rPr>
                              <w:t>This assignment should identify different types of ground rules and state how they can be established with your learners. Where possible give supporting examples from your own teaching area.</w:t>
                            </w:r>
                          </w:p>
                          <w:p w14:paraId="46602890" w14:textId="77777777" w:rsidR="007F3163" w:rsidRPr="007721D1" w:rsidRDefault="009A4F65" w:rsidP="009A4F65">
                            <w:pPr>
                              <w:pStyle w:val="NormalWeb"/>
                              <w:spacing w:before="0" w:beforeAutospacing="0" w:after="0" w:afterAutospacing="0"/>
                              <w:jc w:val="both"/>
                              <w:rPr>
                                <w:rFonts w:ascii="Calibri" w:hAnsi="Calibri"/>
                                <w:color w:val="7F7F7F"/>
                              </w:rPr>
                            </w:pPr>
                            <w:r w:rsidRPr="007721D1">
                              <w:rPr>
                                <w:rFonts w:ascii="Calibri" w:hAnsi="Calibri"/>
                                <w:color w:val="808080"/>
                              </w:rPr>
                              <w:t xml:space="preserve">Word count: </w:t>
                            </w:r>
                            <w:r w:rsidR="007F3163" w:rsidRPr="007721D1">
                              <w:rPr>
                                <w:rFonts w:ascii="Calibri" w:hAnsi="Calibri"/>
                                <w:color w:val="808080"/>
                              </w:rPr>
                              <w:t xml:space="preserve">150 words.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72A4559" id="Text Box 19" o:spid="_x0000_s1038" type="#_x0000_t202" style="position:absolute;margin-left:7pt;margin-top:98.25pt;width:444pt;height:6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" filled="f" stroked="f">
                <v:textbox>
                  <w:txbxContent>
                    <w:p w14:paraId="35C7A05F" w14:textId="77777777" w:rsidR="009A4F65" w:rsidRPr="007721D1" w:rsidRDefault="009A4F65" w:rsidP="009A4F65">
                      <w:pPr>
                        <w:pStyle w:val="NormalWeb"/>
                        <w:spacing w:before="0" w:beforeAutospacing="0" w:after="0" w:afterAutospacing="0"/>
                        <w:jc w:val="both"/>
                        <w:rPr>
                          <w:rFonts w:ascii="Calibri" w:hAnsi="Calibri"/>
                          <w:color w:val="7F7F7F"/>
                        </w:rPr>
                      </w:pPr>
                      <w:r w:rsidRPr="007721D1">
                        <w:rPr>
                          <w:rFonts w:ascii="Calibri" w:hAnsi="Calibri"/>
                          <w:color w:val="7F7F7F"/>
                        </w:rPr>
                        <w:t>This assignment should identify different types of ground rules and state how they can be established with your learners. Where possible give supporting examples from your own teaching area.</w:t>
                      </w:r>
                    </w:p>
                    <w:p w14:paraId="46602890" w14:textId="77777777" w:rsidR="007F3163" w:rsidRPr="007721D1" w:rsidRDefault="009A4F65" w:rsidP="009A4F65">
                      <w:pPr>
                        <w:pStyle w:val="NormalWeb"/>
                        <w:spacing w:before="0" w:beforeAutospacing="0" w:after="0" w:afterAutospacing="0"/>
                        <w:jc w:val="both"/>
                        <w:rPr>
                          <w:rFonts w:ascii="Calibri" w:hAnsi="Calibri"/>
                          <w:color w:val="7F7F7F"/>
                        </w:rPr>
                      </w:pPr>
                      <w:r w:rsidRPr="007721D1">
                        <w:rPr>
                          <w:rFonts w:ascii="Calibri" w:hAnsi="Calibri"/>
                          <w:color w:val="808080"/>
                        </w:rPr>
                        <w:t xml:space="preserve">Word count: </w:t>
                      </w:r>
                      <w:r w:rsidR="007F3163" w:rsidRPr="007721D1">
                        <w:rPr>
                          <w:rFonts w:ascii="Calibri" w:hAnsi="Calibri"/>
                          <w:color w:val="808080"/>
                        </w:rPr>
                        <w:t xml:space="preserve">150 words. </w:t>
                      </w:r>
                    </w:p>
                  </w:txbxContent>
                </v:textbox>
                <w10:wrap type="square"/>
              </v:shape>
            </w:pict>
          </mc:Fallback>
        </mc:AlternateContent>
      </w:r>
      <w:r>
        <w:rPr>
          <w:noProof/>
        </w:rPr>
        <mc:AlternateContent>
          <mc:Choice Requires="wps">
            <w:drawing>
              <wp:anchor distT="0" distB="0" distL="114300" distR="114300" simplePos="0" relativeHeight="251658240" behindDoc="0" locked="0" layoutInCell="1" allowOverlap="1" wp14:anchorId="19FFC251" wp14:editId="03CE6FB3">
                <wp:simplePos x="0" y="0"/>
                <wp:positionH relativeFrom="column">
                  <wp:posOffset>13335</wp:posOffset>
                </wp:positionH>
                <wp:positionV relativeFrom="paragraph">
                  <wp:posOffset>361315</wp:posOffset>
                </wp:positionV>
                <wp:extent cx="5715000" cy="802640"/>
                <wp:effectExtent l="0" t="0" r="0" b="0"/>
                <wp:wrapSquare wrapText="bothSides"/>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15000" cy="802640"/>
                        </a:xfrm>
                        <a:prstGeom prst="rect">
                          <a:avLst/>
                        </a:prstGeom>
                        <a:solidFill>
                          <a:sysClr val="window" lastClr="FFFFFF">
                            <a:lumMod val="85000"/>
                          </a:sysClr>
                        </a:solidFill>
                        <a:ln>
                          <a:noFill/>
                        </a:ln>
                        <a:effectLst/>
                      </wps:spPr>
                      <wps:txbx>
                        <w:txbxContent>
                          <w:p w14:paraId="2C098FA8" w14:textId="77777777" w:rsidR="007F3163" w:rsidRPr="001F5AF2" w:rsidRDefault="001F5AF2" w:rsidP="007F3163">
                            <w:pPr>
                              <w:jc w:val="both"/>
                              <w:rPr>
                                <w:sz w:val="28"/>
                                <w:szCs w:val="28"/>
                              </w:rPr>
                            </w:pPr>
                            <w:r w:rsidRPr="001F5AF2">
                              <w:rPr>
                                <w:rFonts w:ascii="Calibri Light" w:hAnsi="Calibri Light"/>
                                <w:color w:val="000000"/>
                                <w:sz w:val="28"/>
                                <w:szCs w:val="28"/>
                              </w:rPr>
                              <w:t>Summarise the ways in which you could establish ground rules with your learners</w:t>
                            </w:r>
                            <w:r>
                              <w:rPr>
                                <w:rFonts w:ascii="Calibri Light" w:hAnsi="Calibri Light"/>
                                <w:color w:val="000000"/>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9FFC251" id="Text Box 20" o:spid="_x0000_s1039" type="#_x0000_t202" style="position:absolute;margin-left:1.05pt;margin-top:28.45pt;width:450pt;height:6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" fillcolor="#d9d9d9" stroked="f">
                <v:textbox>
                  <w:txbxContent>
                    <w:p w14:paraId="2C098FA8" w14:textId="77777777" w:rsidR="007F3163" w:rsidRPr="001F5AF2" w:rsidRDefault="001F5AF2" w:rsidP="007F3163">
                      <w:pPr>
                        <w:jc w:val="both"/>
                        <w:rPr>
                          <w:sz w:val="28"/>
                          <w:szCs w:val="28"/>
                        </w:rPr>
                      </w:pPr>
                      <w:r w:rsidRPr="001F5AF2">
                        <w:rPr>
                          <w:rFonts w:ascii="Calibri Light" w:hAnsi="Calibri Light"/>
                          <w:color w:val="000000"/>
                          <w:sz w:val="28"/>
                          <w:szCs w:val="28"/>
                        </w:rPr>
                        <w:t>Summarise the ways in which you could establish ground rules with your learners</w:t>
                      </w:r>
                      <w:r>
                        <w:rPr>
                          <w:rFonts w:ascii="Calibri Light" w:hAnsi="Calibri Light"/>
                          <w:color w:val="000000"/>
                          <w:sz w:val="28"/>
                          <w:szCs w:val="28"/>
                        </w:rPr>
                        <w:t>.</w:t>
                      </w:r>
                    </w:p>
                  </w:txbxContent>
                </v:textbox>
                <w10:wrap type="square"/>
              </v:shape>
            </w:pict>
          </mc:Fallback>
        </mc:AlternateContent>
      </w:r>
    </w:p>
    <w:p w14:paraId="7B24571A" w14:textId="77777777" w:rsidR="007F3163" w:rsidRDefault="007F3163" w:rsidP="007F3163">
      <w:pPr>
        <w:rPr>
          <w:b/>
          <w:color w:val="0070C0"/>
          <w:sz w:val="28"/>
          <w:szCs w:val="28"/>
        </w:rPr>
      </w:pPr>
      <w:r>
        <w:rPr>
          <w:b/>
          <w:color w:val="0070C0"/>
          <w:sz w:val="28"/>
          <w:szCs w:val="28"/>
        </w:rPr>
        <w:t>Your answer:</w:t>
      </w:r>
    </w:p>
    <w:p w14:paraId="3C2E82F9" w14:textId="77777777" w:rsidR="007F3163" w:rsidRDefault="007F3163" w:rsidP="007F3163">
      <w:pPr>
        <w:rPr>
          <w:b/>
          <w:color w:val="0070C0"/>
          <w:sz w:val="28"/>
          <w:szCs w:val="28"/>
        </w:rPr>
        <w:sectPr w:rsidR="007F3163" w:rsidSect="00F459B3">
          <w:type w:val="continuous"/>
          <w:pgSz w:w="11900" w:h="16840"/>
          <w:pgMar w:top="1440" w:right="1440" w:bottom="1440" w:left="1440" w:header="720" w:footer="720" w:gutter="0"/>
          <w:cols w:space="720"/>
          <w:titlePg/>
          <w:docGrid w:linePitch="360"/>
        </w:sectPr>
      </w:pPr>
    </w:p>
    <w:p w14:paraId="5F634E1E" w14:textId="77777777" w:rsidR="007F3163" w:rsidRDefault="007F3163" w:rsidP="007F3163">
      <w:pPr>
        <w:rPr>
          <w:b/>
          <w:color w:val="0070C0"/>
          <w:sz w:val="28"/>
          <w:szCs w:val="28"/>
        </w:rPr>
      </w:pPr>
    </w:p>
    <w:p w14:paraId="7FB8AF8F" w14:textId="77777777" w:rsidR="009A4F65" w:rsidRDefault="009A4F65" w:rsidP="005E3D3E">
      <w:pPr>
        <w:rPr>
          <w:b/>
          <w:color w:val="0070C0"/>
          <w:sz w:val="28"/>
          <w:szCs w:val="28"/>
        </w:rPr>
        <w:sectPr w:rsidR="009A4F65" w:rsidSect="00F459B3">
          <w:type w:val="continuous"/>
          <w:pgSz w:w="11900" w:h="16840"/>
          <w:pgMar w:top="1440" w:right="1440" w:bottom="1440" w:left="1440" w:header="720" w:footer="720" w:gutter="0"/>
          <w:cols w:space="720"/>
          <w:formProt w:val="0"/>
          <w:titlePg/>
          <w:docGrid w:linePitch="360"/>
        </w:sectPr>
      </w:pPr>
    </w:p>
    <w:p w14:paraId="06CE0434" w14:textId="77777777" w:rsidR="009B746B" w:rsidRPr="005C66DC" w:rsidRDefault="009B746B" w:rsidP="009B746B">
      <w:pPr>
        <w:rPr>
          <w:b/>
          <w:color w:val="0070C0"/>
          <w:sz w:val="28"/>
          <w:szCs w:val="28"/>
        </w:rPr>
      </w:pPr>
    </w:p>
    <w:sectPr w:rsidR="009B746B" w:rsidRPr="005C66DC" w:rsidSect="00F459B3">
      <w:type w:val="continuous"/>
      <w:pgSz w:w="11900" w:h="16840"/>
      <w:pgMar w:top="1440" w:right="1440" w:bottom="1440" w:left="1440" w:header="720" w:footer="720"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2E15BB" w14:textId="77777777" w:rsidR="004C2AF7" w:rsidRDefault="004C2AF7" w:rsidP="00F459B3">
      <w:r>
        <w:separator/>
      </w:r>
    </w:p>
  </w:endnote>
  <w:endnote w:type="continuationSeparator" w:id="0">
    <w:p w14:paraId="680BCF3A" w14:textId="77777777" w:rsidR="004C2AF7" w:rsidRDefault="004C2AF7" w:rsidP="00F459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Narrow">
    <w:charset w:val="00"/>
    <w:family w:val="swiss"/>
    <w:pitch w:val="variable"/>
    <w:sig w:usb0="00000287" w:usb1="000008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B0B2B1" w14:textId="77777777" w:rsidR="004C2AF7" w:rsidRDefault="004C2AF7" w:rsidP="00F459B3">
      <w:r>
        <w:separator/>
      </w:r>
    </w:p>
  </w:footnote>
  <w:footnote w:type="continuationSeparator" w:id="0">
    <w:p w14:paraId="2462EC94" w14:textId="77777777" w:rsidR="004C2AF7" w:rsidRDefault="004C2AF7" w:rsidP="00F459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344DD" w14:textId="77777777" w:rsidR="00CC7D29" w:rsidRPr="007721D1" w:rsidRDefault="000B6A11" w:rsidP="00CC7D29">
    <w:pPr>
      <w:pStyle w:val="Header"/>
      <w:jc w:val="right"/>
      <w:rPr>
        <w:b/>
        <w:color w:val="808080"/>
      </w:rPr>
    </w:pPr>
    <w:r>
      <w:rPr>
        <w:noProof/>
      </w:rPr>
      <mc:AlternateContent>
        <mc:Choice Requires="wps">
          <w:drawing>
            <wp:anchor distT="0" distB="0" distL="114300" distR="114300" simplePos="0" relativeHeight="251658752" behindDoc="0" locked="0" layoutInCell="1" allowOverlap="1" wp14:anchorId="3A9CB057" wp14:editId="2825D7A4">
              <wp:simplePos x="0" y="0"/>
              <wp:positionH relativeFrom="column">
                <wp:posOffset>-824865</wp:posOffset>
              </wp:positionH>
              <wp:positionV relativeFrom="paragraph">
                <wp:posOffset>-340360</wp:posOffset>
              </wp:positionV>
              <wp:extent cx="2057400" cy="800100"/>
              <wp:effectExtent l="0" t="0" r="0" b="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57400" cy="800100"/>
                      </a:xfrm>
                      <a:prstGeom prst="rect">
                        <a:avLst/>
                      </a:prstGeom>
                      <a:noFill/>
                      <a:ln>
                        <a:noFill/>
                      </a:ln>
                      <a:effectLst/>
                    </wps:spPr>
                    <wps:txbx>
                      <w:txbxContent>
                        <w:p w14:paraId="7AF9D62D" w14:textId="77777777" w:rsidR="00CC7D29" w:rsidRDefault="000B6A11" w:rsidP="00CC7D29">
                          <w:r w:rsidRPr="00305D3C">
                            <w:rPr>
                              <w:noProof/>
                              <w:lang w:eastAsia="en-GB"/>
                            </w:rPr>
                            <w:drawing>
                              <wp:inline distT="0" distB="0" distL="0" distR="0" wp14:anchorId="26E1964A" wp14:editId="0FE63FD6">
                                <wp:extent cx="1733550" cy="659594"/>
                                <wp:effectExtent l="0" t="0" r="0" b="7620"/>
                                <wp:docPr id="2"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733550" cy="65959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3A9CB057" id="_x0000_t202" coordsize="21600,21600" o:spt="202" path="m,l,21600r21600,l21600,xe">
              <v:stroke joinstyle="miter"/>
              <v:path gradientshapeok="t" o:connecttype="rect"/>
            </v:shapetype>
            <v:shape id="Text Box 41" o:spid="_x0000_s1040" type="#_x0000_t202" style="position:absolute;left:0;text-align:left;margin-left:-64.95pt;margin-top:-26.8pt;width:162pt;height:6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" filled="f" stroked="f">
              <v:textbox>
                <w:txbxContent>
                  <w:p w14:paraId="7AF9D62D" w14:textId="77777777" w:rsidR="00CC7D29" w:rsidRDefault="000B6A11" w:rsidP="00CC7D29">
                    <w:r w:rsidRPr="00305D3C">
                      <w:rPr>
                        <w:noProof/>
                        <w:lang w:eastAsia="en-GB"/>
                      </w:rPr>
                      <w:drawing>
                        <wp:inline distT="0" distB="0" distL="0" distR="0" wp14:anchorId="26E1964A" wp14:editId="0FE63FD6">
                          <wp:extent cx="1733550" cy="659594"/>
                          <wp:effectExtent l="0" t="0" r="0" b="7620"/>
                          <wp:docPr id="2"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733550" cy="659594"/>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6704" behindDoc="0" locked="0" layoutInCell="1" allowOverlap="1" wp14:anchorId="4ECE86D8" wp14:editId="6417E542">
              <wp:simplePos x="0" y="0"/>
              <wp:positionH relativeFrom="column">
                <wp:posOffset>4102735</wp:posOffset>
              </wp:positionH>
              <wp:positionV relativeFrom="paragraph">
                <wp:posOffset>-203200</wp:posOffset>
              </wp:positionV>
              <wp:extent cx="2374265" cy="1075055"/>
              <wp:effectExtent l="0" t="0" r="0" b="0"/>
              <wp:wrapNone/>
              <wp:docPr id="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075055"/>
                      </a:xfrm>
                      <a:prstGeom prst="rect">
                        <a:avLst/>
                      </a:prstGeom>
                      <a:noFill/>
                      <a:ln w="9525">
                        <a:noFill/>
                        <a:miter lim="800000"/>
                        <a:headEnd/>
                        <a:tailEnd/>
                      </a:ln>
                    </wps:spPr>
                    <wps:txbx>
                      <w:txbxContent>
                        <w:p w14:paraId="07226795" w14:textId="77777777" w:rsidR="00CC7D29" w:rsidRPr="007721D1" w:rsidRDefault="00CC7D29" w:rsidP="00CC7D29">
                          <w:pPr>
                            <w:jc w:val="right"/>
                            <w:rPr>
                              <w:rFonts w:cs="Calibri"/>
                              <w:color w:val="8496B0"/>
                            </w:rPr>
                          </w:pPr>
                        </w:p>
                        <w:p w14:paraId="4DEC6EC8" w14:textId="77777777" w:rsidR="00CC7D29" w:rsidRPr="007721D1" w:rsidRDefault="00CC7D29" w:rsidP="00CC7D29">
                          <w:pPr>
                            <w:jc w:val="right"/>
                            <w:rPr>
                              <w:rFonts w:cs="Calibri"/>
                              <w:color w:val="8496B0"/>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4ECE86D8" id="Text Box 2" o:spid="_x0000_s1041" type="#_x0000_t202" style="position:absolute;left:0;text-align:left;margin-left:323.05pt;margin-top:-16pt;width:186.95pt;height:84.65pt;z-index:25165670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" filled="f" stroked="f">
              <v:textbox>
                <w:txbxContent>
                  <w:p w14:paraId="07226795" w14:textId="77777777" w:rsidR="00CC7D29" w:rsidRPr="007721D1" w:rsidRDefault="00CC7D29" w:rsidP="00CC7D29">
                    <w:pPr>
                      <w:jc w:val="right"/>
                      <w:rPr>
                        <w:rFonts w:cs="Calibri"/>
                        <w:color w:val="8496B0"/>
                      </w:rPr>
                    </w:pPr>
                  </w:p>
                  <w:p w14:paraId="4DEC6EC8" w14:textId="77777777" w:rsidR="00CC7D29" w:rsidRPr="007721D1" w:rsidRDefault="00CC7D29" w:rsidP="00CC7D29">
                    <w:pPr>
                      <w:jc w:val="right"/>
                      <w:rPr>
                        <w:rFonts w:cs="Calibri"/>
                        <w:color w:val="8496B0"/>
                      </w:rPr>
                    </w:pPr>
                  </w:p>
                </w:txbxContent>
              </v:textbox>
            </v:shape>
          </w:pict>
        </mc:Fallback>
      </mc:AlternateContent>
    </w:r>
    <w:r w:rsidR="00CC7D29" w:rsidRPr="007721D1">
      <w:rPr>
        <w:b/>
        <w:color w:val="808080"/>
      </w:rPr>
      <w:t xml:space="preserve"> Understanding the roles, responsibilities and relationships </w:t>
    </w:r>
  </w:p>
  <w:p w14:paraId="5CA5A41B" w14:textId="77777777" w:rsidR="00CC7D29" w:rsidRPr="007721D1" w:rsidRDefault="000B6A11" w:rsidP="00CC7D29">
    <w:pPr>
      <w:pStyle w:val="Header"/>
      <w:jc w:val="right"/>
      <w:rPr>
        <w:b/>
        <w:color w:val="808080"/>
      </w:rPr>
    </w:pPr>
    <w:r>
      <w:rPr>
        <w:noProof/>
      </w:rPr>
      <mc:AlternateContent>
        <mc:Choice Requires="wps">
          <w:drawing>
            <wp:anchor distT="0" distB="0" distL="114300" distR="114300" simplePos="0" relativeHeight="251657728" behindDoc="0" locked="0" layoutInCell="1" allowOverlap="1" wp14:anchorId="03C2F830" wp14:editId="69B7E96E">
              <wp:simplePos x="0" y="0"/>
              <wp:positionH relativeFrom="column">
                <wp:posOffset>1003935</wp:posOffset>
              </wp:positionH>
              <wp:positionV relativeFrom="paragraph">
                <wp:posOffset>48260</wp:posOffset>
              </wp:positionV>
              <wp:extent cx="5568315" cy="380365"/>
              <wp:effectExtent l="0" t="0" r="0" b="0"/>
              <wp:wrapNone/>
              <wp:docPr id="13"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68315" cy="380365"/>
                      </a:xfrm>
                      <a:custGeom>
                        <a:avLst/>
                        <a:gdLst>
                          <a:gd name="T0" fmla="*/ 607 w 607"/>
                          <a:gd name="T1" fmla="*/ 0 h 66"/>
                          <a:gd name="T2" fmla="*/ 176 w 607"/>
                          <a:gd name="T3" fmla="*/ 57 h 66"/>
                          <a:gd name="T4" fmla="*/ 0 w 607"/>
                          <a:gd name="T5" fmla="*/ 48 h 66"/>
                          <a:gd name="T6" fmla="*/ 251 w 607"/>
                          <a:gd name="T7" fmla="*/ 66 h 66"/>
                          <a:gd name="T8" fmla="*/ 607 w 607"/>
                          <a:gd name="T9" fmla="*/ 27 h 66"/>
                          <a:gd name="T10" fmla="*/ 607 w 607"/>
                          <a:gd name="T11" fmla="*/ 0 h 66"/>
                        </a:gdLst>
                        <a:ahLst/>
                        <a:cxnLst>
                          <a:cxn ang="0">
                            <a:pos x="T0" y="T1"/>
                          </a:cxn>
                          <a:cxn ang="0">
                            <a:pos x="T2" y="T3"/>
                          </a:cxn>
                          <a:cxn ang="0">
                            <a:pos x="T4" y="T5"/>
                          </a:cxn>
                          <a:cxn ang="0">
                            <a:pos x="T6" y="T7"/>
                          </a:cxn>
                          <a:cxn ang="0">
                            <a:pos x="T8" y="T9"/>
                          </a:cxn>
                          <a:cxn ang="0">
                            <a:pos x="T10" y="T11"/>
                          </a:cxn>
                        </a:cxnLst>
                        <a:rect l="0" t="0" r="r" b="b"/>
                        <a:pathLst>
                          <a:path w="607" h="66">
                            <a:moveTo>
                              <a:pt x="607" y="0"/>
                            </a:moveTo>
                            <a:cubicBezTo>
                              <a:pt x="450" y="44"/>
                              <a:pt x="300" y="57"/>
                              <a:pt x="176" y="57"/>
                            </a:cubicBezTo>
                            <a:cubicBezTo>
                              <a:pt x="109" y="57"/>
                              <a:pt x="49" y="53"/>
                              <a:pt x="0" y="48"/>
                            </a:cubicBezTo>
                            <a:cubicBezTo>
                              <a:pt x="66" y="58"/>
                              <a:pt x="152" y="66"/>
                              <a:pt x="251" y="66"/>
                            </a:cubicBezTo>
                            <a:cubicBezTo>
                              <a:pt x="358" y="66"/>
                              <a:pt x="480" y="56"/>
                              <a:pt x="607" y="27"/>
                            </a:cubicBezTo>
                            <a:cubicBezTo>
                              <a:pt x="607" y="0"/>
                              <a:pt x="607" y="0"/>
                              <a:pt x="607" y="0"/>
                            </a:cubicBezTo>
                          </a:path>
                        </a:pathLst>
                      </a:custGeom>
                      <a:solidFill>
                        <a:srgbClr val="4472C4">
                          <a:lumMod val="40000"/>
                          <a:lumOff val="60000"/>
                          <a:alpha val="67000"/>
                        </a:srgbClr>
                      </a:solidFill>
                      <a:ln>
                        <a:noFill/>
                      </a:ln>
                    </wps:spPr>
                    <wps:bodyPr rot="0" vert="horz" wrap="square" lIns="91440" tIns="45720" rIns="91440" bIns="45720" anchor="b" anchorCtr="0" upright="1">
                      <a:noAutofit/>
                    </wps:bodyPr>
                  </wps:wsp>
                </a:graphicData>
              </a:graphic>
              <wp14:sizeRelH relativeFrom="page">
                <wp14:pctWidth>0</wp14:pctWidth>
              </wp14:sizeRelH>
              <wp14:sizeRelV relativeFrom="margin">
                <wp14:pctHeight>0</wp14:pctHeight>
              </wp14:sizeRelV>
            </wp:anchor>
          </w:drawing>
        </mc:Choice>
        <mc:Fallback>
          <w:pict>
            <v:shape w14:anchorId="13DF5EBC" id="Freeform 11" o:spid="_x0000_s1026" style="position:absolute;margin-left:79.05pt;margin-top:3.8pt;width:438.45pt;height:29.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bottom" coordsize="607,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" path="m607,c450,44,300,57,176,57,109,57,49,53,,48,66,58,152,66,251,66,358,66,480,56,607,27,607,,607,,607,e" fillcolor="#b4c7e7" stroked="f">
              <v:fill opacity="43947f"/>
              <v:path arrowok="t" o:connecttype="custom" o:connectlocs="5568315,0;1614536,328497;0,276629;2302549,380365;5568315,155604;5568315,0" o:connectangles="0,0,0,0,0,0"/>
            </v:shape>
          </w:pict>
        </mc:Fallback>
      </mc:AlternateContent>
    </w:r>
    <w:r w:rsidR="00CC7D29" w:rsidRPr="007721D1">
      <w:rPr>
        <w:b/>
        <w:color w:val="808080"/>
      </w:rPr>
      <w:t>in education and training</w:t>
    </w:r>
  </w:p>
  <w:p w14:paraId="59958722" w14:textId="77777777" w:rsidR="00E1470E" w:rsidRDefault="00E147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606A9B"/>
    <w:multiLevelType w:val="hybridMultilevel"/>
    <w:tmpl w:val="317CD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EF3110"/>
    <w:multiLevelType w:val="hybridMultilevel"/>
    <w:tmpl w:val="88B88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6954D9"/>
    <w:multiLevelType w:val="hybridMultilevel"/>
    <w:tmpl w:val="307EA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8A53CF"/>
    <w:multiLevelType w:val="hybridMultilevel"/>
    <w:tmpl w:val="E3A24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6527409"/>
    <w:multiLevelType w:val="hybridMultilevel"/>
    <w:tmpl w:val="783AD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B444117"/>
    <w:multiLevelType w:val="hybridMultilevel"/>
    <w:tmpl w:val="C172C6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8603025"/>
    <w:multiLevelType w:val="hybridMultilevel"/>
    <w:tmpl w:val="4C943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9C91511"/>
    <w:multiLevelType w:val="hybridMultilevel"/>
    <w:tmpl w:val="D5AE0A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72685C78"/>
    <w:multiLevelType w:val="hybridMultilevel"/>
    <w:tmpl w:val="678CB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3711735"/>
    <w:multiLevelType w:val="hybridMultilevel"/>
    <w:tmpl w:val="1AFCB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4"/>
  </w:num>
  <w:num w:numId="4">
    <w:abstractNumId w:val="5"/>
  </w:num>
  <w:num w:numId="5">
    <w:abstractNumId w:val="7"/>
  </w:num>
  <w:num w:numId="6">
    <w:abstractNumId w:val="8"/>
  </w:num>
  <w:num w:numId="7">
    <w:abstractNumId w:val="3"/>
  </w:num>
  <w:num w:numId="8">
    <w:abstractNumId w:val="2"/>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9B3"/>
    <w:rsid w:val="000237FE"/>
    <w:rsid w:val="000B1269"/>
    <w:rsid w:val="000B6A11"/>
    <w:rsid w:val="000C6102"/>
    <w:rsid w:val="000C6422"/>
    <w:rsid w:val="000D5A7D"/>
    <w:rsid w:val="001606FF"/>
    <w:rsid w:val="00163371"/>
    <w:rsid w:val="001A2B2E"/>
    <w:rsid w:val="001A732C"/>
    <w:rsid w:val="001C4460"/>
    <w:rsid w:val="001D505F"/>
    <w:rsid w:val="001F5AF2"/>
    <w:rsid w:val="002166F8"/>
    <w:rsid w:val="00222635"/>
    <w:rsid w:val="002A5C8C"/>
    <w:rsid w:val="002E6E42"/>
    <w:rsid w:val="002F4426"/>
    <w:rsid w:val="002F5AAE"/>
    <w:rsid w:val="002F78C6"/>
    <w:rsid w:val="0032157F"/>
    <w:rsid w:val="0039414A"/>
    <w:rsid w:val="003A7046"/>
    <w:rsid w:val="003B7187"/>
    <w:rsid w:val="003C45E8"/>
    <w:rsid w:val="003D27CE"/>
    <w:rsid w:val="004B243A"/>
    <w:rsid w:val="004C2AF7"/>
    <w:rsid w:val="004C5283"/>
    <w:rsid w:val="004E562B"/>
    <w:rsid w:val="00507D5C"/>
    <w:rsid w:val="00525672"/>
    <w:rsid w:val="00531FEF"/>
    <w:rsid w:val="00536024"/>
    <w:rsid w:val="00560BF9"/>
    <w:rsid w:val="00575223"/>
    <w:rsid w:val="00585CE1"/>
    <w:rsid w:val="00596DE1"/>
    <w:rsid w:val="005C66DC"/>
    <w:rsid w:val="005E3D3E"/>
    <w:rsid w:val="0060173E"/>
    <w:rsid w:val="006354B0"/>
    <w:rsid w:val="00667A05"/>
    <w:rsid w:val="00671A21"/>
    <w:rsid w:val="0068324A"/>
    <w:rsid w:val="00683D60"/>
    <w:rsid w:val="00692FEC"/>
    <w:rsid w:val="00702E7D"/>
    <w:rsid w:val="00730CCC"/>
    <w:rsid w:val="00734B1F"/>
    <w:rsid w:val="007538C3"/>
    <w:rsid w:val="0075525A"/>
    <w:rsid w:val="007721D1"/>
    <w:rsid w:val="007957A2"/>
    <w:rsid w:val="007A24E8"/>
    <w:rsid w:val="007F3006"/>
    <w:rsid w:val="007F3163"/>
    <w:rsid w:val="00823FB4"/>
    <w:rsid w:val="008332ED"/>
    <w:rsid w:val="00867564"/>
    <w:rsid w:val="00875028"/>
    <w:rsid w:val="008805D3"/>
    <w:rsid w:val="00887888"/>
    <w:rsid w:val="00890D75"/>
    <w:rsid w:val="008927AA"/>
    <w:rsid w:val="008B2EAE"/>
    <w:rsid w:val="008C696F"/>
    <w:rsid w:val="008C69AE"/>
    <w:rsid w:val="008F15F8"/>
    <w:rsid w:val="009714C7"/>
    <w:rsid w:val="009A4F65"/>
    <w:rsid w:val="009B68E1"/>
    <w:rsid w:val="009B746B"/>
    <w:rsid w:val="009D3EBF"/>
    <w:rsid w:val="009E3161"/>
    <w:rsid w:val="009E7DF0"/>
    <w:rsid w:val="009F74CD"/>
    <w:rsid w:val="00A02591"/>
    <w:rsid w:val="00A30A4A"/>
    <w:rsid w:val="00A46578"/>
    <w:rsid w:val="00A57550"/>
    <w:rsid w:val="00A65E08"/>
    <w:rsid w:val="00A7742A"/>
    <w:rsid w:val="00A91CC8"/>
    <w:rsid w:val="00AA0B59"/>
    <w:rsid w:val="00AB29ED"/>
    <w:rsid w:val="00AE240E"/>
    <w:rsid w:val="00B008EB"/>
    <w:rsid w:val="00B5359C"/>
    <w:rsid w:val="00B70A44"/>
    <w:rsid w:val="00B91F16"/>
    <w:rsid w:val="00BB0564"/>
    <w:rsid w:val="00BB240E"/>
    <w:rsid w:val="00C3361B"/>
    <w:rsid w:val="00C51085"/>
    <w:rsid w:val="00C61499"/>
    <w:rsid w:val="00C67AEF"/>
    <w:rsid w:val="00C72649"/>
    <w:rsid w:val="00C97166"/>
    <w:rsid w:val="00CA1BE6"/>
    <w:rsid w:val="00CC7980"/>
    <w:rsid w:val="00CC7D29"/>
    <w:rsid w:val="00CD0BA6"/>
    <w:rsid w:val="00CD31FB"/>
    <w:rsid w:val="00CD4141"/>
    <w:rsid w:val="00CD76C6"/>
    <w:rsid w:val="00D42009"/>
    <w:rsid w:val="00D56294"/>
    <w:rsid w:val="00D72375"/>
    <w:rsid w:val="00D90ACA"/>
    <w:rsid w:val="00DB5607"/>
    <w:rsid w:val="00DD620D"/>
    <w:rsid w:val="00DD68C6"/>
    <w:rsid w:val="00DE5080"/>
    <w:rsid w:val="00E1470E"/>
    <w:rsid w:val="00E34836"/>
    <w:rsid w:val="00EA54EF"/>
    <w:rsid w:val="00EA6DEF"/>
    <w:rsid w:val="00EF3B35"/>
    <w:rsid w:val="00F3064A"/>
    <w:rsid w:val="00F459B3"/>
    <w:rsid w:val="00F61A02"/>
    <w:rsid w:val="00F66A8A"/>
    <w:rsid w:val="00FA3A98"/>
    <w:rsid w:val="00FA4C21"/>
    <w:rsid w:val="00FA663C"/>
    <w:rsid w:val="00FB269B"/>
    <w:rsid w:val="00FB587D"/>
    <w:rsid w:val="00FD6643"/>
    <w:rsid w:val="00FE6C1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DDDDF1"/>
  <w14:defaultImageDpi w14:val="32767"/>
  <w15:chartTrackingRefBased/>
  <w15:docId w15:val="{00FD9FC9-ECA6-44C2-A6D6-A83751D26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uiPriority w:val="9"/>
    <w:qFormat/>
    <w:rsid w:val="00596DE1"/>
    <w:pPr>
      <w:keepNext/>
      <w:keepLines/>
      <w:spacing w:before="240"/>
      <w:outlineLvl w:val="0"/>
    </w:pPr>
    <w:rPr>
      <w:rFonts w:ascii="Calibri Light" w:eastAsia="Times New Roman" w:hAnsi="Calibri Light"/>
      <w:color w:val="2F5496"/>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59B3"/>
    <w:pPr>
      <w:tabs>
        <w:tab w:val="center" w:pos="4513"/>
        <w:tab w:val="right" w:pos="9026"/>
      </w:tabs>
    </w:pPr>
  </w:style>
  <w:style w:type="character" w:customStyle="1" w:styleId="HeaderChar">
    <w:name w:val="Header Char"/>
    <w:basedOn w:val="DefaultParagraphFont"/>
    <w:link w:val="Header"/>
    <w:uiPriority w:val="99"/>
    <w:rsid w:val="00F459B3"/>
  </w:style>
  <w:style w:type="paragraph" w:styleId="Footer">
    <w:name w:val="footer"/>
    <w:basedOn w:val="Normal"/>
    <w:link w:val="FooterChar"/>
    <w:uiPriority w:val="99"/>
    <w:unhideWhenUsed/>
    <w:rsid w:val="00F459B3"/>
    <w:pPr>
      <w:tabs>
        <w:tab w:val="center" w:pos="4513"/>
        <w:tab w:val="right" w:pos="9026"/>
      </w:tabs>
    </w:pPr>
  </w:style>
  <w:style w:type="character" w:customStyle="1" w:styleId="FooterChar">
    <w:name w:val="Footer Char"/>
    <w:basedOn w:val="DefaultParagraphFont"/>
    <w:link w:val="Footer"/>
    <w:uiPriority w:val="99"/>
    <w:rsid w:val="00F459B3"/>
  </w:style>
  <w:style w:type="table" w:styleId="TableGrid">
    <w:name w:val="Table Grid"/>
    <w:basedOn w:val="TableNormal"/>
    <w:uiPriority w:val="39"/>
    <w:rsid w:val="00890D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596DE1"/>
    <w:rPr>
      <w:rFonts w:ascii="Calibri Light" w:eastAsia="Times New Roman" w:hAnsi="Calibri Light" w:cs="Times New Roman"/>
      <w:color w:val="2F5496"/>
      <w:sz w:val="32"/>
      <w:szCs w:val="32"/>
    </w:rPr>
  </w:style>
  <w:style w:type="paragraph" w:styleId="TOCHeading">
    <w:name w:val="TOC Heading"/>
    <w:basedOn w:val="Heading1"/>
    <w:next w:val="Normal"/>
    <w:uiPriority w:val="39"/>
    <w:unhideWhenUsed/>
    <w:qFormat/>
    <w:rsid w:val="00596DE1"/>
    <w:pPr>
      <w:spacing w:before="480" w:line="276" w:lineRule="auto"/>
      <w:outlineLvl w:val="9"/>
    </w:pPr>
    <w:rPr>
      <w:b/>
      <w:bCs/>
      <w:sz w:val="28"/>
      <w:szCs w:val="28"/>
      <w:lang w:val="en-US"/>
    </w:rPr>
  </w:style>
  <w:style w:type="paragraph" w:styleId="TOC1">
    <w:name w:val="toc 1"/>
    <w:basedOn w:val="Normal"/>
    <w:next w:val="Normal"/>
    <w:autoRedefine/>
    <w:uiPriority w:val="39"/>
    <w:unhideWhenUsed/>
    <w:rsid w:val="00596DE1"/>
    <w:pPr>
      <w:spacing w:before="120"/>
    </w:pPr>
    <w:rPr>
      <w:b/>
      <w:bCs/>
    </w:rPr>
  </w:style>
  <w:style w:type="paragraph" w:styleId="TOC2">
    <w:name w:val="toc 2"/>
    <w:basedOn w:val="Normal"/>
    <w:next w:val="Normal"/>
    <w:autoRedefine/>
    <w:uiPriority w:val="39"/>
    <w:unhideWhenUsed/>
    <w:rsid w:val="00596DE1"/>
    <w:pPr>
      <w:ind w:left="240"/>
    </w:pPr>
    <w:rPr>
      <w:b/>
      <w:bCs/>
      <w:sz w:val="22"/>
      <w:szCs w:val="22"/>
    </w:rPr>
  </w:style>
  <w:style w:type="paragraph" w:styleId="TOC3">
    <w:name w:val="toc 3"/>
    <w:basedOn w:val="Normal"/>
    <w:next w:val="Normal"/>
    <w:autoRedefine/>
    <w:uiPriority w:val="39"/>
    <w:unhideWhenUsed/>
    <w:rsid w:val="00596DE1"/>
    <w:pPr>
      <w:ind w:left="480"/>
    </w:pPr>
    <w:rPr>
      <w:sz w:val="22"/>
      <w:szCs w:val="22"/>
    </w:rPr>
  </w:style>
  <w:style w:type="paragraph" w:styleId="TOC4">
    <w:name w:val="toc 4"/>
    <w:basedOn w:val="Normal"/>
    <w:next w:val="Normal"/>
    <w:autoRedefine/>
    <w:uiPriority w:val="39"/>
    <w:semiHidden/>
    <w:unhideWhenUsed/>
    <w:rsid w:val="00596DE1"/>
    <w:pPr>
      <w:ind w:left="720"/>
    </w:pPr>
    <w:rPr>
      <w:sz w:val="20"/>
      <w:szCs w:val="20"/>
    </w:rPr>
  </w:style>
  <w:style w:type="paragraph" w:styleId="TOC5">
    <w:name w:val="toc 5"/>
    <w:basedOn w:val="Normal"/>
    <w:next w:val="Normal"/>
    <w:autoRedefine/>
    <w:uiPriority w:val="39"/>
    <w:semiHidden/>
    <w:unhideWhenUsed/>
    <w:rsid w:val="00596DE1"/>
    <w:pPr>
      <w:ind w:left="960"/>
    </w:pPr>
    <w:rPr>
      <w:sz w:val="20"/>
      <w:szCs w:val="20"/>
    </w:rPr>
  </w:style>
  <w:style w:type="paragraph" w:styleId="TOC6">
    <w:name w:val="toc 6"/>
    <w:basedOn w:val="Normal"/>
    <w:next w:val="Normal"/>
    <w:autoRedefine/>
    <w:uiPriority w:val="39"/>
    <w:semiHidden/>
    <w:unhideWhenUsed/>
    <w:rsid w:val="00596DE1"/>
    <w:pPr>
      <w:ind w:left="1200"/>
    </w:pPr>
    <w:rPr>
      <w:sz w:val="20"/>
      <w:szCs w:val="20"/>
    </w:rPr>
  </w:style>
  <w:style w:type="paragraph" w:styleId="TOC7">
    <w:name w:val="toc 7"/>
    <w:basedOn w:val="Normal"/>
    <w:next w:val="Normal"/>
    <w:autoRedefine/>
    <w:uiPriority w:val="39"/>
    <w:semiHidden/>
    <w:unhideWhenUsed/>
    <w:rsid w:val="00596DE1"/>
    <w:pPr>
      <w:ind w:left="1440"/>
    </w:pPr>
    <w:rPr>
      <w:sz w:val="20"/>
      <w:szCs w:val="20"/>
    </w:rPr>
  </w:style>
  <w:style w:type="paragraph" w:styleId="TOC8">
    <w:name w:val="toc 8"/>
    <w:basedOn w:val="Normal"/>
    <w:next w:val="Normal"/>
    <w:autoRedefine/>
    <w:uiPriority w:val="39"/>
    <w:semiHidden/>
    <w:unhideWhenUsed/>
    <w:rsid w:val="00596DE1"/>
    <w:pPr>
      <w:ind w:left="1680"/>
    </w:pPr>
    <w:rPr>
      <w:sz w:val="20"/>
      <w:szCs w:val="20"/>
    </w:rPr>
  </w:style>
  <w:style w:type="paragraph" w:styleId="TOC9">
    <w:name w:val="toc 9"/>
    <w:basedOn w:val="Normal"/>
    <w:next w:val="Normal"/>
    <w:autoRedefine/>
    <w:uiPriority w:val="39"/>
    <w:semiHidden/>
    <w:unhideWhenUsed/>
    <w:rsid w:val="00596DE1"/>
    <w:pPr>
      <w:ind w:left="1920"/>
    </w:pPr>
    <w:rPr>
      <w:sz w:val="20"/>
      <w:szCs w:val="20"/>
    </w:rPr>
  </w:style>
  <w:style w:type="character" w:styleId="Hyperlink">
    <w:name w:val="Hyperlink"/>
    <w:uiPriority w:val="99"/>
    <w:unhideWhenUsed/>
    <w:rsid w:val="00596DE1"/>
    <w:rPr>
      <w:color w:val="0563C1"/>
      <w:u w:val="single"/>
    </w:rPr>
  </w:style>
  <w:style w:type="character" w:styleId="PageNumber">
    <w:name w:val="page number"/>
    <w:basedOn w:val="DefaultParagraphFont"/>
    <w:uiPriority w:val="99"/>
    <w:semiHidden/>
    <w:unhideWhenUsed/>
    <w:rsid w:val="005E3D3E"/>
  </w:style>
  <w:style w:type="paragraph" w:styleId="NormalWeb">
    <w:name w:val="Normal (Web)"/>
    <w:basedOn w:val="Normal"/>
    <w:uiPriority w:val="99"/>
    <w:unhideWhenUsed/>
    <w:rsid w:val="00B5359C"/>
    <w:pPr>
      <w:spacing w:before="100" w:beforeAutospacing="1" w:after="100" w:afterAutospacing="1"/>
    </w:pPr>
    <w:rPr>
      <w:rFonts w:ascii="Times New Roman" w:hAnsi="Times New Roman"/>
      <w:lang w:eastAsia="en-GB"/>
    </w:rPr>
  </w:style>
  <w:style w:type="character" w:styleId="FollowedHyperlink">
    <w:name w:val="FollowedHyperlink"/>
    <w:uiPriority w:val="99"/>
    <w:semiHidden/>
    <w:unhideWhenUsed/>
    <w:rsid w:val="00163371"/>
    <w:rPr>
      <w:color w:val="954F72"/>
      <w:u w:val="single"/>
    </w:rPr>
  </w:style>
  <w:style w:type="paragraph" w:styleId="NoSpacing">
    <w:name w:val="No Spacing"/>
    <w:link w:val="NoSpacingChar"/>
    <w:uiPriority w:val="1"/>
    <w:qFormat/>
    <w:rsid w:val="004E562B"/>
    <w:rPr>
      <w:rFonts w:eastAsia="Times New Roman"/>
      <w:sz w:val="22"/>
      <w:szCs w:val="22"/>
      <w:lang w:val="en-US" w:eastAsia="zh-CN"/>
    </w:rPr>
  </w:style>
  <w:style w:type="character" w:customStyle="1" w:styleId="NoSpacingChar">
    <w:name w:val="No Spacing Char"/>
    <w:link w:val="NoSpacing"/>
    <w:uiPriority w:val="1"/>
    <w:rsid w:val="004E562B"/>
    <w:rPr>
      <w:rFonts w:eastAsia="Times New Roman"/>
      <w:sz w:val="22"/>
      <w:szCs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215531">
      <w:bodyDiv w:val="1"/>
      <w:marLeft w:val="0"/>
      <w:marRight w:val="0"/>
      <w:marTop w:val="0"/>
      <w:marBottom w:val="0"/>
      <w:divBdr>
        <w:top w:val="none" w:sz="0" w:space="0" w:color="auto"/>
        <w:left w:val="none" w:sz="0" w:space="0" w:color="auto"/>
        <w:bottom w:val="none" w:sz="0" w:space="0" w:color="auto"/>
        <w:right w:val="none" w:sz="0" w:space="0" w:color="auto"/>
      </w:divBdr>
    </w:div>
    <w:div w:id="330180041">
      <w:bodyDiv w:val="1"/>
      <w:marLeft w:val="0"/>
      <w:marRight w:val="0"/>
      <w:marTop w:val="0"/>
      <w:marBottom w:val="0"/>
      <w:divBdr>
        <w:top w:val="none" w:sz="0" w:space="0" w:color="auto"/>
        <w:left w:val="none" w:sz="0" w:space="0" w:color="auto"/>
        <w:bottom w:val="none" w:sz="0" w:space="0" w:color="auto"/>
        <w:right w:val="none" w:sz="0" w:space="0" w:color="auto"/>
      </w:divBdr>
    </w:div>
    <w:div w:id="367724087">
      <w:bodyDiv w:val="1"/>
      <w:marLeft w:val="0"/>
      <w:marRight w:val="0"/>
      <w:marTop w:val="0"/>
      <w:marBottom w:val="0"/>
      <w:divBdr>
        <w:top w:val="none" w:sz="0" w:space="0" w:color="auto"/>
        <w:left w:val="none" w:sz="0" w:space="0" w:color="auto"/>
        <w:bottom w:val="none" w:sz="0" w:space="0" w:color="auto"/>
        <w:right w:val="none" w:sz="0" w:space="0" w:color="auto"/>
      </w:divBdr>
    </w:div>
    <w:div w:id="396784559">
      <w:bodyDiv w:val="1"/>
      <w:marLeft w:val="0"/>
      <w:marRight w:val="0"/>
      <w:marTop w:val="0"/>
      <w:marBottom w:val="0"/>
      <w:divBdr>
        <w:top w:val="none" w:sz="0" w:space="0" w:color="auto"/>
        <w:left w:val="none" w:sz="0" w:space="0" w:color="auto"/>
        <w:bottom w:val="none" w:sz="0" w:space="0" w:color="auto"/>
        <w:right w:val="none" w:sz="0" w:space="0" w:color="auto"/>
      </w:divBdr>
    </w:div>
    <w:div w:id="774718003">
      <w:bodyDiv w:val="1"/>
      <w:marLeft w:val="0"/>
      <w:marRight w:val="0"/>
      <w:marTop w:val="0"/>
      <w:marBottom w:val="0"/>
      <w:divBdr>
        <w:top w:val="none" w:sz="0" w:space="0" w:color="auto"/>
        <w:left w:val="none" w:sz="0" w:space="0" w:color="auto"/>
        <w:bottom w:val="none" w:sz="0" w:space="0" w:color="auto"/>
        <w:right w:val="none" w:sz="0" w:space="0" w:color="auto"/>
      </w:divBdr>
    </w:div>
    <w:div w:id="81534413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Violet">
      <a:dk1>
        <a:sysClr val="windowText" lastClr="000000"/>
      </a:dk1>
      <a:lt1>
        <a:sysClr val="window" lastClr="FFFFFF"/>
      </a:lt1>
      <a:dk2>
        <a:srgbClr val="373545"/>
      </a:dk2>
      <a:lt2>
        <a:srgbClr val="DCD8DC"/>
      </a:lt2>
      <a:accent1>
        <a:srgbClr val="AD84C6"/>
      </a:accent1>
      <a:accent2>
        <a:srgbClr val="8784C7"/>
      </a:accent2>
      <a:accent3>
        <a:srgbClr val="5D739A"/>
      </a:accent3>
      <a:accent4>
        <a:srgbClr val="6997AF"/>
      </a:accent4>
      <a:accent5>
        <a:srgbClr val="84ACB6"/>
      </a:accent5>
      <a:accent6>
        <a:srgbClr val="6F8183"/>
      </a:accent6>
      <a:hlink>
        <a:srgbClr val="69A020"/>
      </a:hlink>
      <a:folHlink>
        <a:srgbClr val="8C8C8C"/>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33FE306-A9B2-4E47-88B5-57D5CCD24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3902</TotalTime>
  <Pages>5</Pages>
  <Words>63</Words>
  <Characters>364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Level 3 Award in          Education and Training (RQF)</vt:lpstr>
    </vt:vector>
  </TitlesOfParts>
  <Company/>
  <LinksUpToDate>false</LinksUpToDate>
  <CharactersWithSpaces>426</CharactersWithSpaces>
  <SharedDoc>false</SharedDoc>
  <HLinks>
    <vt:vector size="42" baseType="variant">
      <vt:variant>
        <vt:i4>1179709</vt:i4>
      </vt:variant>
      <vt:variant>
        <vt:i4>20</vt:i4>
      </vt:variant>
      <vt:variant>
        <vt:i4>0</vt:i4>
      </vt:variant>
      <vt:variant>
        <vt:i4>5</vt:i4>
      </vt:variant>
      <vt:variant>
        <vt:lpwstr/>
      </vt:variant>
      <vt:variant>
        <vt:lpwstr>_Toc517685777</vt:lpwstr>
      </vt:variant>
      <vt:variant>
        <vt:i4>1179709</vt:i4>
      </vt:variant>
      <vt:variant>
        <vt:i4>17</vt:i4>
      </vt:variant>
      <vt:variant>
        <vt:i4>0</vt:i4>
      </vt:variant>
      <vt:variant>
        <vt:i4>5</vt:i4>
      </vt:variant>
      <vt:variant>
        <vt:lpwstr/>
      </vt:variant>
      <vt:variant>
        <vt:lpwstr>_Toc517685776</vt:lpwstr>
      </vt:variant>
      <vt:variant>
        <vt:i4>1179709</vt:i4>
      </vt:variant>
      <vt:variant>
        <vt:i4>14</vt:i4>
      </vt:variant>
      <vt:variant>
        <vt:i4>0</vt:i4>
      </vt:variant>
      <vt:variant>
        <vt:i4>5</vt:i4>
      </vt:variant>
      <vt:variant>
        <vt:lpwstr/>
      </vt:variant>
      <vt:variant>
        <vt:lpwstr>_Toc517685775</vt:lpwstr>
      </vt:variant>
      <vt:variant>
        <vt:i4>1179709</vt:i4>
      </vt:variant>
      <vt:variant>
        <vt:i4>11</vt:i4>
      </vt:variant>
      <vt:variant>
        <vt:i4>0</vt:i4>
      </vt:variant>
      <vt:variant>
        <vt:i4>5</vt:i4>
      </vt:variant>
      <vt:variant>
        <vt:lpwstr/>
      </vt:variant>
      <vt:variant>
        <vt:lpwstr>_Toc517685774</vt:lpwstr>
      </vt:variant>
      <vt:variant>
        <vt:i4>1179709</vt:i4>
      </vt:variant>
      <vt:variant>
        <vt:i4>8</vt:i4>
      </vt:variant>
      <vt:variant>
        <vt:i4>0</vt:i4>
      </vt:variant>
      <vt:variant>
        <vt:i4>5</vt:i4>
      </vt:variant>
      <vt:variant>
        <vt:lpwstr/>
      </vt:variant>
      <vt:variant>
        <vt:lpwstr>_Toc517685773</vt:lpwstr>
      </vt:variant>
      <vt:variant>
        <vt:i4>1179709</vt:i4>
      </vt:variant>
      <vt:variant>
        <vt:i4>5</vt:i4>
      </vt:variant>
      <vt:variant>
        <vt:i4>0</vt:i4>
      </vt:variant>
      <vt:variant>
        <vt:i4>5</vt:i4>
      </vt:variant>
      <vt:variant>
        <vt:lpwstr/>
      </vt:variant>
      <vt:variant>
        <vt:lpwstr>_Toc517685772</vt:lpwstr>
      </vt:variant>
      <vt:variant>
        <vt:i4>1179709</vt:i4>
      </vt:variant>
      <vt:variant>
        <vt:i4>2</vt:i4>
      </vt:variant>
      <vt:variant>
        <vt:i4>0</vt:i4>
      </vt:variant>
      <vt:variant>
        <vt:i4>5</vt:i4>
      </vt:variant>
      <vt:variant>
        <vt:lpwstr/>
      </vt:variant>
      <vt:variant>
        <vt:lpwstr>_Toc517685771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Level 3 Award in          Education and Training (RQF)</dc:title>
  <dc:subject>assessment workbook</dc:subject>
  <dc:creator>Unit two</dc:creator>
  <cp:keywords/>
  <dc:description/>
  <cp:lastModifiedBy>Luxury gamer gant</cp:lastModifiedBy>
  <cp:revision>23</cp:revision>
  <cp:lastPrinted>2018-06-25T17:28:00Z</cp:lastPrinted>
  <dcterms:created xsi:type="dcterms:W3CDTF">2021-09-01T21:45:00Z</dcterms:created>
  <dcterms:modified xsi:type="dcterms:W3CDTF">2021-09-02T11:26:00Z</dcterms:modified>
</cp:coreProperties>
</file>